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33D0" w14:textId="5F7EC801" w:rsidR="00C10694" w:rsidRDefault="008D6288" w:rsidP="00C91F0E">
      <w:pPr>
        <w:spacing w:after="0"/>
        <w:rPr>
          <w:b/>
          <w:bCs/>
          <w:sz w:val="60"/>
          <w:szCs w:val="60"/>
          <w:lang w:val="en-SG"/>
        </w:rPr>
      </w:pPr>
      <w:r>
        <w:rPr>
          <w:noProof/>
        </w:rPr>
        <w:drawing>
          <wp:inline distT="0" distB="0" distL="0" distR="0" wp14:anchorId="313DCDB4" wp14:editId="383B64DD">
            <wp:extent cx="1403350" cy="1424991"/>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463" cy="1430183"/>
                    </a:xfrm>
                    <a:prstGeom prst="rect">
                      <a:avLst/>
                    </a:prstGeom>
                    <a:noFill/>
                    <a:ln>
                      <a:noFill/>
                    </a:ln>
                  </pic:spPr>
                </pic:pic>
              </a:graphicData>
            </a:graphic>
          </wp:inline>
        </w:drawing>
      </w:r>
      <w:r w:rsidR="00C91F0E">
        <w:rPr>
          <w:b/>
          <w:bCs/>
          <w:sz w:val="56"/>
          <w:szCs w:val="56"/>
          <w:lang w:val="en-SG"/>
        </w:rPr>
        <w:t xml:space="preserve">    </w:t>
      </w:r>
      <w:r w:rsidR="00C91F0E">
        <w:rPr>
          <w:b/>
          <w:bCs/>
          <w:sz w:val="56"/>
          <w:szCs w:val="56"/>
          <w:lang w:val="en-SG"/>
        </w:rPr>
        <w:tab/>
      </w:r>
      <w:r w:rsidR="00C91F0E" w:rsidRPr="008D6288">
        <w:rPr>
          <w:b/>
          <w:bCs/>
          <w:sz w:val="60"/>
          <w:szCs w:val="60"/>
          <w:lang w:val="en-SG"/>
        </w:rPr>
        <w:t xml:space="preserve">  PARTICIPATION </w:t>
      </w:r>
      <w:r w:rsidRPr="008D6288">
        <w:rPr>
          <w:b/>
          <w:bCs/>
          <w:sz w:val="60"/>
          <w:szCs w:val="60"/>
          <w:lang w:val="en-SG"/>
        </w:rPr>
        <w:t>AGREEMENT</w:t>
      </w:r>
    </w:p>
    <w:p w14:paraId="1DCBC9EC" w14:textId="77777777" w:rsidR="008D6288" w:rsidRPr="008D6288" w:rsidRDefault="008D6288" w:rsidP="00C91F0E">
      <w:pPr>
        <w:spacing w:after="0"/>
        <w:rPr>
          <w:b/>
          <w:bCs/>
          <w:sz w:val="30"/>
          <w:szCs w:val="30"/>
          <w:lang w:val="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299"/>
        <w:gridCol w:w="9149"/>
      </w:tblGrid>
      <w:tr w:rsidR="008D6288" w14:paraId="10E54619" w14:textId="77777777" w:rsidTr="008D6288">
        <w:tc>
          <w:tcPr>
            <w:tcW w:w="1018" w:type="dxa"/>
          </w:tcPr>
          <w:p w14:paraId="0D09B38C" w14:textId="6D259E2C" w:rsidR="008D6288" w:rsidRDefault="008D6288" w:rsidP="00C91F0E">
            <w:pPr>
              <w:rPr>
                <w:b/>
                <w:bCs/>
                <w:sz w:val="30"/>
                <w:szCs w:val="30"/>
                <w:lang w:val="en-SG"/>
              </w:rPr>
            </w:pPr>
            <w:r>
              <w:rPr>
                <w:b/>
                <w:bCs/>
                <w:sz w:val="30"/>
                <w:szCs w:val="30"/>
                <w:lang w:val="en-SG"/>
              </w:rPr>
              <w:t>Event</w:t>
            </w:r>
          </w:p>
        </w:tc>
        <w:tc>
          <w:tcPr>
            <w:tcW w:w="258" w:type="dxa"/>
          </w:tcPr>
          <w:p w14:paraId="4839C96A" w14:textId="0A16E279" w:rsidR="008D6288" w:rsidRDefault="008D6288" w:rsidP="00C91F0E">
            <w:pPr>
              <w:rPr>
                <w:b/>
                <w:bCs/>
                <w:sz w:val="30"/>
                <w:szCs w:val="30"/>
                <w:lang w:val="en-SG"/>
              </w:rPr>
            </w:pPr>
            <w:r>
              <w:rPr>
                <w:b/>
                <w:bCs/>
                <w:sz w:val="30"/>
                <w:szCs w:val="30"/>
                <w:lang w:val="en-SG"/>
              </w:rPr>
              <w:t>:</w:t>
            </w:r>
          </w:p>
        </w:tc>
        <w:tc>
          <w:tcPr>
            <w:tcW w:w="9190" w:type="dxa"/>
            <w:vAlign w:val="center"/>
          </w:tcPr>
          <w:p w14:paraId="6BF0D341" w14:textId="12635EC7" w:rsidR="008D6288" w:rsidRDefault="008D6288" w:rsidP="00C91F0E">
            <w:pPr>
              <w:rPr>
                <w:b/>
                <w:bCs/>
                <w:sz w:val="30"/>
                <w:szCs w:val="30"/>
                <w:lang w:val="en-SG"/>
              </w:rPr>
            </w:pPr>
            <w:r>
              <w:rPr>
                <w:b/>
                <w:bCs/>
                <w:sz w:val="30"/>
                <w:szCs w:val="30"/>
                <w:lang w:val="en-SG"/>
              </w:rPr>
              <w:t>Johor Coffee Week 2023</w:t>
            </w:r>
          </w:p>
        </w:tc>
      </w:tr>
      <w:tr w:rsidR="008D6288" w14:paraId="377F173E" w14:textId="77777777" w:rsidTr="008D6288">
        <w:tc>
          <w:tcPr>
            <w:tcW w:w="1018" w:type="dxa"/>
            <w:vAlign w:val="center"/>
          </w:tcPr>
          <w:p w14:paraId="46BEECB2" w14:textId="4C11AFAD" w:rsidR="008D6288" w:rsidRDefault="008D6288" w:rsidP="00C91F0E">
            <w:pPr>
              <w:rPr>
                <w:b/>
                <w:bCs/>
                <w:sz w:val="30"/>
                <w:szCs w:val="30"/>
                <w:lang w:val="en-SG"/>
              </w:rPr>
            </w:pPr>
            <w:r>
              <w:rPr>
                <w:b/>
                <w:bCs/>
                <w:sz w:val="30"/>
                <w:szCs w:val="30"/>
                <w:lang w:val="en-SG"/>
              </w:rPr>
              <w:t>Venue</w:t>
            </w:r>
          </w:p>
        </w:tc>
        <w:tc>
          <w:tcPr>
            <w:tcW w:w="258" w:type="dxa"/>
            <w:vAlign w:val="center"/>
          </w:tcPr>
          <w:p w14:paraId="258B4AAC" w14:textId="2AFAEADD" w:rsidR="008D6288" w:rsidRDefault="008D6288" w:rsidP="00C91F0E">
            <w:pPr>
              <w:rPr>
                <w:b/>
                <w:bCs/>
                <w:sz w:val="30"/>
                <w:szCs w:val="30"/>
                <w:lang w:val="en-SG"/>
              </w:rPr>
            </w:pPr>
            <w:r>
              <w:rPr>
                <w:b/>
                <w:bCs/>
                <w:sz w:val="30"/>
                <w:szCs w:val="30"/>
                <w:lang w:val="en-SG"/>
              </w:rPr>
              <w:t>:</w:t>
            </w:r>
          </w:p>
        </w:tc>
        <w:tc>
          <w:tcPr>
            <w:tcW w:w="9190" w:type="dxa"/>
            <w:vAlign w:val="center"/>
          </w:tcPr>
          <w:p w14:paraId="6BBC7270" w14:textId="431060D5" w:rsidR="008D6288" w:rsidRDefault="008D6288" w:rsidP="00C91F0E">
            <w:pPr>
              <w:rPr>
                <w:b/>
                <w:bCs/>
                <w:sz w:val="30"/>
                <w:szCs w:val="30"/>
                <w:lang w:val="en-SG"/>
              </w:rPr>
            </w:pPr>
            <w:r>
              <w:rPr>
                <w:b/>
                <w:bCs/>
                <w:sz w:val="30"/>
                <w:szCs w:val="30"/>
                <w:lang w:val="en-SG"/>
              </w:rPr>
              <w:t>Level 1, City Square, Johor Bahru</w:t>
            </w:r>
          </w:p>
        </w:tc>
      </w:tr>
      <w:tr w:rsidR="008D6288" w14:paraId="43E8C816" w14:textId="77777777" w:rsidTr="008D6288">
        <w:tc>
          <w:tcPr>
            <w:tcW w:w="1018" w:type="dxa"/>
            <w:vAlign w:val="center"/>
          </w:tcPr>
          <w:p w14:paraId="21AB7660" w14:textId="4E6B6BE4" w:rsidR="008D6288" w:rsidRDefault="008D6288" w:rsidP="00C91F0E">
            <w:pPr>
              <w:rPr>
                <w:b/>
                <w:bCs/>
                <w:sz w:val="30"/>
                <w:szCs w:val="30"/>
                <w:lang w:val="en-SG"/>
              </w:rPr>
            </w:pPr>
            <w:r>
              <w:rPr>
                <w:b/>
                <w:bCs/>
                <w:sz w:val="30"/>
                <w:szCs w:val="30"/>
                <w:lang w:val="en-SG"/>
              </w:rPr>
              <w:t>Date</w:t>
            </w:r>
          </w:p>
        </w:tc>
        <w:tc>
          <w:tcPr>
            <w:tcW w:w="258" w:type="dxa"/>
            <w:vAlign w:val="center"/>
          </w:tcPr>
          <w:p w14:paraId="49E8F3FA" w14:textId="7710EEE2" w:rsidR="008D6288" w:rsidRDefault="008D6288" w:rsidP="00C91F0E">
            <w:pPr>
              <w:rPr>
                <w:b/>
                <w:bCs/>
                <w:sz w:val="30"/>
                <w:szCs w:val="30"/>
                <w:lang w:val="en-SG"/>
              </w:rPr>
            </w:pPr>
            <w:r>
              <w:rPr>
                <w:b/>
                <w:bCs/>
                <w:sz w:val="30"/>
                <w:szCs w:val="30"/>
                <w:lang w:val="en-SG"/>
              </w:rPr>
              <w:t>:</w:t>
            </w:r>
          </w:p>
        </w:tc>
        <w:tc>
          <w:tcPr>
            <w:tcW w:w="9190" w:type="dxa"/>
            <w:vAlign w:val="center"/>
          </w:tcPr>
          <w:p w14:paraId="08E49304" w14:textId="15224A08" w:rsidR="008D6288" w:rsidRDefault="008D6288" w:rsidP="00C91F0E">
            <w:pPr>
              <w:rPr>
                <w:b/>
                <w:bCs/>
                <w:sz w:val="30"/>
                <w:szCs w:val="30"/>
                <w:lang w:val="en-SG"/>
              </w:rPr>
            </w:pPr>
            <w:r>
              <w:rPr>
                <w:b/>
                <w:bCs/>
                <w:sz w:val="30"/>
                <w:szCs w:val="30"/>
                <w:lang w:val="en-SG"/>
              </w:rPr>
              <w:t>16</w:t>
            </w:r>
            <w:r w:rsidRPr="008D6288">
              <w:rPr>
                <w:b/>
                <w:bCs/>
                <w:sz w:val="30"/>
                <w:szCs w:val="30"/>
                <w:vertAlign w:val="superscript"/>
                <w:lang w:val="en-SG"/>
              </w:rPr>
              <w:t>th</w:t>
            </w:r>
            <w:r>
              <w:rPr>
                <w:b/>
                <w:bCs/>
                <w:sz w:val="30"/>
                <w:szCs w:val="30"/>
                <w:lang w:val="en-SG"/>
              </w:rPr>
              <w:t xml:space="preserve"> – 19</w:t>
            </w:r>
            <w:r w:rsidRPr="008D6288">
              <w:rPr>
                <w:b/>
                <w:bCs/>
                <w:sz w:val="30"/>
                <w:szCs w:val="30"/>
                <w:vertAlign w:val="superscript"/>
                <w:lang w:val="en-SG"/>
              </w:rPr>
              <w:t>th</w:t>
            </w:r>
            <w:r>
              <w:rPr>
                <w:b/>
                <w:bCs/>
                <w:sz w:val="30"/>
                <w:szCs w:val="30"/>
                <w:lang w:val="en-SG"/>
              </w:rPr>
              <w:t xml:space="preserve"> March 2023</w:t>
            </w:r>
          </w:p>
        </w:tc>
      </w:tr>
    </w:tbl>
    <w:p w14:paraId="2EA4DCEF" w14:textId="08EB25C0" w:rsidR="00F604D9" w:rsidRDefault="00F604D9" w:rsidP="00C10694">
      <w:pPr>
        <w:spacing w:after="0"/>
        <w:rPr>
          <w:b/>
          <w:bCs/>
          <w:color w:val="1F4E79" w:themeColor="accent5" w:themeShade="80"/>
          <w:sz w:val="32"/>
          <w:szCs w:val="32"/>
          <w:lang w:val="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91"/>
        <w:gridCol w:w="3645"/>
        <w:gridCol w:w="1590"/>
        <w:gridCol w:w="291"/>
        <w:gridCol w:w="2237"/>
      </w:tblGrid>
      <w:tr w:rsidR="008D6288" w14:paraId="29F4B4C4" w14:textId="77777777" w:rsidTr="00356019">
        <w:tc>
          <w:tcPr>
            <w:tcW w:w="10456" w:type="dxa"/>
            <w:gridSpan w:val="6"/>
            <w:tcBorders>
              <w:bottom w:val="single" w:sz="4" w:space="0" w:color="auto"/>
            </w:tcBorders>
          </w:tcPr>
          <w:p w14:paraId="6E2F5C4C" w14:textId="157BCDAE" w:rsidR="008D6288" w:rsidRDefault="008D6288" w:rsidP="00C10694">
            <w:pPr>
              <w:rPr>
                <w:b/>
                <w:bCs/>
                <w:color w:val="1F4E79" w:themeColor="accent5" w:themeShade="80"/>
                <w:sz w:val="32"/>
                <w:szCs w:val="32"/>
                <w:lang w:val="en-SG"/>
              </w:rPr>
            </w:pPr>
            <w:r w:rsidRPr="007D5DE0">
              <w:rPr>
                <w:b/>
                <w:bCs/>
                <w:color w:val="1F4E79" w:themeColor="accent5" w:themeShade="80"/>
                <w:sz w:val="32"/>
                <w:szCs w:val="32"/>
                <w:lang w:val="en-SG"/>
              </w:rPr>
              <w:t>PARTICIPANT’S DETAILS</w:t>
            </w:r>
          </w:p>
        </w:tc>
      </w:tr>
      <w:tr w:rsidR="00356019" w14:paraId="49466B86" w14:textId="77777777" w:rsidTr="0031281F">
        <w:tc>
          <w:tcPr>
            <w:tcW w:w="2402" w:type="dxa"/>
            <w:tcBorders>
              <w:top w:val="single" w:sz="4" w:space="0" w:color="auto"/>
            </w:tcBorders>
          </w:tcPr>
          <w:p w14:paraId="468089B6" w14:textId="66830733" w:rsidR="00356019" w:rsidRPr="008D6288" w:rsidRDefault="00356019" w:rsidP="00C10694">
            <w:pPr>
              <w:rPr>
                <w:sz w:val="28"/>
                <w:szCs w:val="28"/>
                <w:lang w:val="en-SG"/>
              </w:rPr>
            </w:pPr>
            <w:r>
              <w:rPr>
                <w:sz w:val="28"/>
                <w:szCs w:val="28"/>
                <w:lang w:val="en-SG"/>
              </w:rPr>
              <w:t>Company Name</w:t>
            </w:r>
          </w:p>
        </w:tc>
        <w:tc>
          <w:tcPr>
            <w:tcW w:w="291" w:type="dxa"/>
            <w:tcBorders>
              <w:top w:val="single" w:sz="4" w:space="0" w:color="auto"/>
            </w:tcBorders>
          </w:tcPr>
          <w:p w14:paraId="4C2FE0C3" w14:textId="0AEE2106" w:rsidR="00356019" w:rsidRPr="008D6288" w:rsidRDefault="00356019" w:rsidP="00C10694">
            <w:pPr>
              <w:rPr>
                <w:sz w:val="28"/>
                <w:szCs w:val="28"/>
                <w:lang w:val="en-SG"/>
              </w:rPr>
            </w:pPr>
            <w:r>
              <w:rPr>
                <w:sz w:val="28"/>
                <w:szCs w:val="28"/>
                <w:lang w:val="en-SG"/>
              </w:rPr>
              <w:t>:</w:t>
            </w:r>
          </w:p>
        </w:tc>
        <w:tc>
          <w:tcPr>
            <w:tcW w:w="7763" w:type="dxa"/>
            <w:gridSpan w:val="4"/>
            <w:tcBorders>
              <w:top w:val="single" w:sz="4" w:space="0" w:color="auto"/>
              <w:bottom w:val="single" w:sz="4" w:space="0" w:color="auto"/>
            </w:tcBorders>
          </w:tcPr>
          <w:p w14:paraId="0EFE3510" w14:textId="36EF428C" w:rsidR="00356019" w:rsidRPr="008D6288" w:rsidRDefault="00D11A87" w:rsidP="00C10694">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sidR="008750EB">
              <w:rPr>
                <w:rFonts w:cstheme="minorHAnsi"/>
                <w:sz w:val="28"/>
                <w:szCs w:val="28"/>
              </w:rPr>
              <w:t> </w:t>
            </w:r>
            <w:r w:rsidR="008750EB">
              <w:rPr>
                <w:rFonts w:cstheme="minorHAnsi"/>
                <w:sz w:val="28"/>
                <w:szCs w:val="28"/>
              </w:rPr>
              <w:t> </w:t>
            </w:r>
            <w:r w:rsidR="008750EB">
              <w:rPr>
                <w:rFonts w:cstheme="minorHAnsi"/>
                <w:sz w:val="28"/>
                <w:szCs w:val="28"/>
              </w:rPr>
              <w:t> </w:t>
            </w:r>
            <w:r w:rsidR="008750EB">
              <w:rPr>
                <w:rFonts w:cstheme="minorHAnsi"/>
                <w:sz w:val="28"/>
                <w:szCs w:val="28"/>
              </w:rPr>
              <w:t> </w:t>
            </w:r>
            <w:r w:rsidR="008750EB">
              <w:rPr>
                <w:rFonts w:cstheme="minorHAnsi"/>
                <w:sz w:val="28"/>
                <w:szCs w:val="28"/>
              </w:rPr>
              <w:t> </w:t>
            </w:r>
            <w:r w:rsidRPr="007D5DE0">
              <w:rPr>
                <w:rFonts w:cstheme="minorHAnsi"/>
                <w:sz w:val="28"/>
                <w:szCs w:val="28"/>
              </w:rPr>
              <w:fldChar w:fldCharType="end"/>
            </w:r>
          </w:p>
        </w:tc>
      </w:tr>
      <w:tr w:rsidR="00356019" w14:paraId="1CA8729E" w14:textId="77777777" w:rsidTr="00657888">
        <w:tc>
          <w:tcPr>
            <w:tcW w:w="2402" w:type="dxa"/>
          </w:tcPr>
          <w:p w14:paraId="2D97BCD0" w14:textId="32DB3175" w:rsidR="00356019" w:rsidRPr="008D6288" w:rsidRDefault="00356019" w:rsidP="00C10694">
            <w:pPr>
              <w:rPr>
                <w:sz w:val="28"/>
                <w:szCs w:val="28"/>
                <w:lang w:val="en-SG"/>
              </w:rPr>
            </w:pPr>
            <w:r>
              <w:rPr>
                <w:sz w:val="28"/>
                <w:szCs w:val="28"/>
                <w:lang w:val="en-SG"/>
              </w:rPr>
              <w:t>Address Line 1</w:t>
            </w:r>
          </w:p>
        </w:tc>
        <w:tc>
          <w:tcPr>
            <w:tcW w:w="291" w:type="dxa"/>
          </w:tcPr>
          <w:p w14:paraId="313335D4" w14:textId="6C759F32" w:rsidR="00356019" w:rsidRPr="008D6288" w:rsidRDefault="00356019" w:rsidP="00C10694">
            <w:pPr>
              <w:rPr>
                <w:sz w:val="28"/>
                <w:szCs w:val="28"/>
                <w:lang w:val="en-SG"/>
              </w:rPr>
            </w:pPr>
            <w:r>
              <w:rPr>
                <w:sz w:val="28"/>
                <w:szCs w:val="28"/>
                <w:lang w:val="en-SG"/>
              </w:rPr>
              <w:t>:</w:t>
            </w:r>
          </w:p>
        </w:tc>
        <w:tc>
          <w:tcPr>
            <w:tcW w:w="7763" w:type="dxa"/>
            <w:gridSpan w:val="4"/>
            <w:tcBorders>
              <w:top w:val="single" w:sz="4" w:space="0" w:color="auto"/>
              <w:bottom w:val="single" w:sz="4" w:space="0" w:color="auto"/>
            </w:tcBorders>
          </w:tcPr>
          <w:p w14:paraId="01A7C7CB" w14:textId="28403589" w:rsidR="00356019" w:rsidRPr="008D6288" w:rsidRDefault="00D11A87" w:rsidP="00C10694">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sidR="00845E81">
              <w:rPr>
                <w:rFonts w:cstheme="minorHAnsi"/>
                <w:sz w:val="28"/>
                <w:szCs w:val="28"/>
              </w:rPr>
              <w:t> </w:t>
            </w:r>
            <w:r w:rsidR="00845E81">
              <w:rPr>
                <w:rFonts w:cstheme="minorHAnsi"/>
                <w:sz w:val="28"/>
                <w:szCs w:val="28"/>
              </w:rPr>
              <w:t> </w:t>
            </w:r>
            <w:r w:rsidR="00845E81">
              <w:rPr>
                <w:rFonts w:cstheme="minorHAnsi"/>
                <w:sz w:val="28"/>
                <w:szCs w:val="28"/>
              </w:rPr>
              <w:t> </w:t>
            </w:r>
            <w:r w:rsidR="00845E81">
              <w:rPr>
                <w:rFonts w:cstheme="minorHAnsi"/>
                <w:sz w:val="28"/>
                <w:szCs w:val="28"/>
              </w:rPr>
              <w:t> </w:t>
            </w:r>
            <w:r w:rsidR="00845E81">
              <w:rPr>
                <w:rFonts w:cstheme="minorHAnsi"/>
                <w:sz w:val="28"/>
                <w:szCs w:val="28"/>
              </w:rPr>
              <w:t> </w:t>
            </w:r>
            <w:r w:rsidRPr="007D5DE0">
              <w:rPr>
                <w:rFonts w:cstheme="minorHAnsi"/>
                <w:sz w:val="28"/>
                <w:szCs w:val="28"/>
              </w:rPr>
              <w:fldChar w:fldCharType="end"/>
            </w:r>
          </w:p>
        </w:tc>
      </w:tr>
      <w:tr w:rsidR="00356019" w14:paraId="450FE03C" w14:textId="77777777" w:rsidTr="00356019">
        <w:tc>
          <w:tcPr>
            <w:tcW w:w="2402" w:type="dxa"/>
          </w:tcPr>
          <w:p w14:paraId="6A34413D" w14:textId="5DB35159" w:rsidR="00356019" w:rsidRDefault="00356019" w:rsidP="00356019">
            <w:pPr>
              <w:rPr>
                <w:sz w:val="28"/>
                <w:szCs w:val="28"/>
                <w:lang w:val="en-SG"/>
              </w:rPr>
            </w:pPr>
            <w:r>
              <w:rPr>
                <w:sz w:val="28"/>
                <w:szCs w:val="28"/>
                <w:lang w:val="en-SG"/>
              </w:rPr>
              <w:t>Address Line 2</w:t>
            </w:r>
          </w:p>
        </w:tc>
        <w:tc>
          <w:tcPr>
            <w:tcW w:w="291" w:type="dxa"/>
          </w:tcPr>
          <w:p w14:paraId="71B7AD94" w14:textId="4344AD81" w:rsidR="00356019" w:rsidRDefault="00356019" w:rsidP="00356019">
            <w:pPr>
              <w:rPr>
                <w:sz w:val="28"/>
                <w:szCs w:val="28"/>
                <w:lang w:val="en-SG"/>
              </w:rPr>
            </w:pPr>
            <w:r>
              <w:rPr>
                <w:sz w:val="28"/>
                <w:szCs w:val="28"/>
                <w:lang w:val="en-SG"/>
              </w:rPr>
              <w:t>:</w:t>
            </w:r>
          </w:p>
        </w:tc>
        <w:tc>
          <w:tcPr>
            <w:tcW w:w="3645" w:type="dxa"/>
            <w:tcBorders>
              <w:top w:val="single" w:sz="4" w:space="0" w:color="auto"/>
              <w:bottom w:val="single" w:sz="4" w:space="0" w:color="auto"/>
            </w:tcBorders>
          </w:tcPr>
          <w:p w14:paraId="25A2D4E9" w14:textId="74746DE8" w:rsidR="00356019" w:rsidRPr="008D6288" w:rsidRDefault="00D11A87" w:rsidP="00356019">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c>
          <w:tcPr>
            <w:tcW w:w="1590" w:type="dxa"/>
            <w:tcBorders>
              <w:top w:val="single" w:sz="4" w:space="0" w:color="auto"/>
              <w:bottom w:val="single" w:sz="4" w:space="0" w:color="auto"/>
            </w:tcBorders>
          </w:tcPr>
          <w:p w14:paraId="72CEB4A0" w14:textId="3CC11677" w:rsidR="00356019" w:rsidRDefault="00356019" w:rsidP="00356019">
            <w:pPr>
              <w:rPr>
                <w:sz w:val="28"/>
                <w:szCs w:val="28"/>
                <w:lang w:val="en-SG"/>
              </w:rPr>
            </w:pPr>
            <w:r>
              <w:rPr>
                <w:sz w:val="28"/>
                <w:szCs w:val="28"/>
                <w:lang w:val="en-SG"/>
              </w:rPr>
              <w:t>Postal Code</w:t>
            </w:r>
          </w:p>
        </w:tc>
        <w:tc>
          <w:tcPr>
            <w:tcW w:w="291" w:type="dxa"/>
            <w:tcBorders>
              <w:top w:val="single" w:sz="4" w:space="0" w:color="auto"/>
              <w:bottom w:val="single" w:sz="4" w:space="0" w:color="auto"/>
            </w:tcBorders>
          </w:tcPr>
          <w:p w14:paraId="7EF450FD" w14:textId="56879C96" w:rsidR="00356019" w:rsidRDefault="00356019" w:rsidP="00356019">
            <w:pPr>
              <w:rPr>
                <w:sz w:val="28"/>
                <w:szCs w:val="28"/>
                <w:lang w:val="en-SG"/>
              </w:rPr>
            </w:pPr>
            <w:r>
              <w:rPr>
                <w:sz w:val="28"/>
                <w:szCs w:val="28"/>
                <w:lang w:val="en-SG"/>
              </w:rPr>
              <w:t>:</w:t>
            </w:r>
          </w:p>
        </w:tc>
        <w:tc>
          <w:tcPr>
            <w:tcW w:w="2237" w:type="dxa"/>
            <w:tcBorders>
              <w:top w:val="single" w:sz="4" w:space="0" w:color="auto"/>
              <w:bottom w:val="single" w:sz="4" w:space="0" w:color="auto"/>
            </w:tcBorders>
          </w:tcPr>
          <w:p w14:paraId="7DD3E547" w14:textId="31A946B5" w:rsidR="00356019" w:rsidRPr="008D6288" w:rsidRDefault="00D11A87" w:rsidP="00356019">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r>
      <w:tr w:rsidR="00356019" w14:paraId="54ABFFA7" w14:textId="77777777" w:rsidTr="00356019">
        <w:tc>
          <w:tcPr>
            <w:tcW w:w="2402" w:type="dxa"/>
          </w:tcPr>
          <w:p w14:paraId="0541CFE6" w14:textId="1D7633B0" w:rsidR="00356019" w:rsidRPr="008D6288" w:rsidRDefault="00356019" w:rsidP="00356019">
            <w:pPr>
              <w:rPr>
                <w:sz w:val="28"/>
                <w:szCs w:val="28"/>
                <w:lang w:val="en-SG"/>
              </w:rPr>
            </w:pPr>
            <w:r>
              <w:rPr>
                <w:sz w:val="28"/>
                <w:szCs w:val="28"/>
                <w:lang w:val="en-SG"/>
              </w:rPr>
              <w:t>Contact Person</w:t>
            </w:r>
          </w:p>
        </w:tc>
        <w:tc>
          <w:tcPr>
            <w:tcW w:w="291" w:type="dxa"/>
          </w:tcPr>
          <w:p w14:paraId="48D167E2" w14:textId="77692DF5" w:rsidR="00356019" w:rsidRPr="008D6288" w:rsidRDefault="00356019" w:rsidP="00356019">
            <w:pPr>
              <w:rPr>
                <w:sz w:val="28"/>
                <w:szCs w:val="28"/>
                <w:lang w:val="en-SG"/>
              </w:rPr>
            </w:pPr>
            <w:r>
              <w:rPr>
                <w:sz w:val="28"/>
                <w:szCs w:val="28"/>
                <w:lang w:val="en-SG"/>
              </w:rPr>
              <w:t>:</w:t>
            </w:r>
          </w:p>
        </w:tc>
        <w:tc>
          <w:tcPr>
            <w:tcW w:w="7763" w:type="dxa"/>
            <w:gridSpan w:val="4"/>
            <w:tcBorders>
              <w:top w:val="single" w:sz="4" w:space="0" w:color="auto"/>
              <w:bottom w:val="single" w:sz="4" w:space="0" w:color="auto"/>
            </w:tcBorders>
          </w:tcPr>
          <w:p w14:paraId="688F1881" w14:textId="0196C6BB" w:rsidR="00356019" w:rsidRPr="008D6288" w:rsidRDefault="00D11A87" w:rsidP="00356019">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sidR="00EE645A">
              <w:rPr>
                <w:rFonts w:cstheme="minorHAnsi"/>
                <w:sz w:val="28"/>
                <w:szCs w:val="28"/>
              </w:rPr>
              <w:t> </w:t>
            </w:r>
            <w:r w:rsidR="00EE645A">
              <w:rPr>
                <w:rFonts w:cstheme="minorHAnsi"/>
                <w:sz w:val="28"/>
                <w:szCs w:val="28"/>
              </w:rPr>
              <w:t> </w:t>
            </w:r>
            <w:r w:rsidR="00EE645A">
              <w:rPr>
                <w:rFonts w:cstheme="minorHAnsi"/>
                <w:sz w:val="28"/>
                <w:szCs w:val="28"/>
              </w:rPr>
              <w:t> </w:t>
            </w:r>
            <w:r w:rsidR="00EE645A">
              <w:rPr>
                <w:rFonts w:cstheme="minorHAnsi"/>
                <w:sz w:val="28"/>
                <w:szCs w:val="28"/>
              </w:rPr>
              <w:t> </w:t>
            </w:r>
            <w:r w:rsidR="00EE645A">
              <w:rPr>
                <w:rFonts w:cstheme="minorHAnsi"/>
                <w:sz w:val="28"/>
                <w:szCs w:val="28"/>
              </w:rPr>
              <w:t> </w:t>
            </w:r>
            <w:r w:rsidRPr="007D5DE0">
              <w:rPr>
                <w:rFonts w:cstheme="minorHAnsi"/>
                <w:sz w:val="28"/>
                <w:szCs w:val="28"/>
              </w:rPr>
              <w:fldChar w:fldCharType="end"/>
            </w:r>
          </w:p>
        </w:tc>
      </w:tr>
      <w:tr w:rsidR="00356019" w14:paraId="6A39A64E" w14:textId="77777777" w:rsidTr="00356019">
        <w:tc>
          <w:tcPr>
            <w:tcW w:w="2402" w:type="dxa"/>
          </w:tcPr>
          <w:p w14:paraId="657B8DFF" w14:textId="6538FF7E" w:rsidR="00356019" w:rsidRPr="008D6288" w:rsidRDefault="00356019" w:rsidP="00356019">
            <w:pPr>
              <w:rPr>
                <w:sz w:val="28"/>
                <w:szCs w:val="28"/>
                <w:lang w:val="en-SG"/>
              </w:rPr>
            </w:pPr>
            <w:r>
              <w:rPr>
                <w:sz w:val="28"/>
                <w:szCs w:val="28"/>
                <w:lang w:val="en-SG"/>
              </w:rPr>
              <w:t>Designation</w:t>
            </w:r>
          </w:p>
        </w:tc>
        <w:tc>
          <w:tcPr>
            <w:tcW w:w="291" w:type="dxa"/>
          </w:tcPr>
          <w:p w14:paraId="500351CB" w14:textId="19150652" w:rsidR="00356019" w:rsidRPr="008D6288" w:rsidRDefault="00356019" w:rsidP="00356019">
            <w:pPr>
              <w:rPr>
                <w:sz w:val="28"/>
                <w:szCs w:val="28"/>
                <w:lang w:val="en-SG"/>
              </w:rPr>
            </w:pPr>
            <w:r>
              <w:rPr>
                <w:sz w:val="28"/>
                <w:szCs w:val="28"/>
                <w:lang w:val="en-SG"/>
              </w:rPr>
              <w:t>:</w:t>
            </w:r>
          </w:p>
        </w:tc>
        <w:tc>
          <w:tcPr>
            <w:tcW w:w="7763" w:type="dxa"/>
            <w:gridSpan w:val="4"/>
            <w:tcBorders>
              <w:top w:val="single" w:sz="4" w:space="0" w:color="auto"/>
              <w:bottom w:val="single" w:sz="4" w:space="0" w:color="auto"/>
            </w:tcBorders>
          </w:tcPr>
          <w:p w14:paraId="299F9591" w14:textId="15BCA058" w:rsidR="00356019" w:rsidRPr="008D6288" w:rsidRDefault="00D11A87" w:rsidP="00356019">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r>
      <w:tr w:rsidR="00356019" w14:paraId="3227A341" w14:textId="77777777" w:rsidTr="00356019">
        <w:tc>
          <w:tcPr>
            <w:tcW w:w="2402" w:type="dxa"/>
          </w:tcPr>
          <w:p w14:paraId="40ADE061" w14:textId="3D11676A" w:rsidR="00356019" w:rsidRPr="008D6288" w:rsidRDefault="00356019" w:rsidP="00356019">
            <w:pPr>
              <w:rPr>
                <w:sz w:val="28"/>
                <w:szCs w:val="28"/>
                <w:lang w:val="en-SG"/>
              </w:rPr>
            </w:pPr>
            <w:r>
              <w:rPr>
                <w:sz w:val="28"/>
                <w:szCs w:val="28"/>
                <w:lang w:val="en-SG"/>
              </w:rPr>
              <w:t>Email</w:t>
            </w:r>
          </w:p>
        </w:tc>
        <w:tc>
          <w:tcPr>
            <w:tcW w:w="291" w:type="dxa"/>
          </w:tcPr>
          <w:p w14:paraId="6985C9E5" w14:textId="56A02412" w:rsidR="00356019" w:rsidRPr="008D6288" w:rsidRDefault="00356019" w:rsidP="00356019">
            <w:pPr>
              <w:rPr>
                <w:sz w:val="28"/>
                <w:szCs w:val="28"/>
                <w:lang w:val="en-SG"/>
              </w:rPr>
            </w:pPr>
            <w:r>
              <w:rPr>
                <w:sz w:val="28"/>
                <w:szCs w:val="28"/>
                <w:lang w:val="en-SG"/>
              </w:rPr>
              <w:t>:</w:t>
            </w:r>
          </w:p>
        </w:tc>
        <w:tc>
          <w:tcPr>
            <w:tcW w:w="7763" w:type="dxa"/>
            <w:gridSpan w:val="4"/>
            <w:tcBorders>
              <w:top w:val="single" w:sz="4" w:space="0" w:color="auto"/>
              <w:bottom w:val="single" w:sz="4" w:space="0" w:color="auto"/>
            </w:tcBorders>
          </w:tcPr>
          <w:p w14:paraId="31660702" w14:textId="00601B47" w:rsidR="00356019" w:rsidRPr="008D6288" w:rsidRDefault="00D11A87" w:rsidP="00356019">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r>
      <w:tr w:rsidR="00356019" w14:paraId="19CA0C88" w14:textId="77777777" w:rsidTr="00356019">
        <w:tc>
          <w:tcPr>
            <w:tcW w:w="2402" w:type="dxa"/>
          </w:tcPr>
          <w:p w14:paraId="6941AEB2" w14:textId="4A2C89F7" w:rsidR="00356019" w:rsidRDefault="00356019" w:rsidP="00356019">
            <w:pPr>
              <w:rPr>
                <w:sz w:val="28"/>
                <w:szCs w:val="28"/>
                <w:lang w:val="en-SG"/>
              </w:rPr>
            </w:pPr>
            <w:r>
              <w:rPr>
                <w:sz w:val="28"/>
                <w:szCs w:val="28"/>
                <w:lang w:val="en-SG"/>
              </w:rPr>
              <w:t>Mobile No.</w:t>
            </w:r>
          </w:p>
        </w:tc>
        <w:tc>
          <w:tcPr>
            <w:tcW w:w="291" w:type="dxa"/>
          </w:tcPr>
          <w:p w14:paraId="17D7E139" w14:textId="5894ADCA" w:rsidR="00356019" w:rsidRPr="008D6288" w:rsidRDefault="00356019" w:rsidP="00356019">
            <w:pPr>
              <w:rPr>
                <w:sz w:val="28"/>
                <w:szCs w:val="28"/>
                <w:lang w:val="en-SG"/>
              </w:rPr>
            </w:pPr>
            <w:r>
              <w:rPr>
                <w:sz w:val="28"/>
                <w:szCs w:val="28"/>
                <w:lang w:val="en-SG"/>
              </w:rPr>
              <w:t>:</w:t>
            </w:r>
          </w:p>
        </w:tc>
        <w:tc>
          <w:tcPr>
            <w:tcW w:w="3645" w:type="dxa"/>
            <w:tcBorders>
              <w:top w:val="single" w:sz="4" w:space="0" w:color="auto"/>
              <w:bottom w:val="single" w:sz="4" w:space="0" w:color="auto"/>
            </w:tcBorders>
          </w:tcPr>
          <w:p w14:paraId="10687996" w14:textId="020314F7" w:rsidR="00356019" w:rsidRPr="008D6288" w:rsidRDefault="00D11A87" w:rsidP="00356019">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c>
          <w:tcPr>
            <w:tcW w:w="1590" w:type="dxa"/>
            <w:tcBorders>
              <w:top w:val="single" w:sz="4" w:space="0" w:color="auto"/>
              <w:bottom w:val="single" w:sz="4" w:space="0" w:color="auto"/>
            </w:tcBorders>
          </w:tcPr>
          <w:p w14:paraId="130D357A" w14:textId="6D51F0C9" w:rsidR="00356019" w:rsidRPr="008D6288" w:rsidRDefault="00356019" w:rsidP="00356019">
            <w:pPr>
              <w:rPr>
                <w:sz w:val="28"/>
                <w:szCs w:val="28"/>
                <w:lang w:val="en-SG"/>
              </w:rPr>
            </w:pPr>
            <w:r>
              <w:rPr>
                <w:sz w:val="28"/>
                <w:szCs w:val="28"/>
                <w:lang w:val="en-SG"/>
              </w:rPr>
              <w:t>Office Tel.</w:t>
            </w:r>
          </w:p>
        </w:tc>
        <w:tc>
          <w:tcPr>
            <w:tcW w:w="291" w:type="dxa"/>
            <w:tcBorders>
              <w:top w:val="single" w:sz="4" w:space="0" w:color="auto"/>
              <w:bottom w:val="single" w:sz="4" w:space="0" w:color="auto"/>
            </w:tcBorders>
          </w:tcPr>
          <w:p w14:paraId="7CC955D2" w14:textId="7B8F4148" w:rsidR="00356019" w:rsidRPr="008D6288" w:rsidRDefault="00356019" w:rsidP="00356019">
            <w:pPr>
              <w:rPr>
                <w:sz w:val="28"/>
                <w:szCs w:val="28"/>
                <w:lang w:val="en-SG"/>
              </w:rPr>
            </w:pPr>
            <w:r>
              <w:rPr>
                <w:sz w:val="28"/>
                <w:szCs w:val="28"/>
                <w:lang w:val="en-SG"/>
              </w:rPr>
              <w:t>:</w:t>
            </w:r>
          </w:p>
        </w:tc>
        <w:tc>
          <w:tcPr>
            <w:tcW w:w="2237" w:type="dxa"/>
            <w:tcBorders>
              <w:top w:val="single" w:sz="4" w:space="0" w:color="auto"/>
              <w:bottom w:val="single" w:sz="4" w:space="0" w:color="auto"/>
            </w:tcBorders>
          </w:tcPr>
          <w:p w14:paraId="52EE4496" w14:textId="4B47F49D" w:rsidR="00356019" w:rsidRPr="008D6288" w:rsidRDefault="00D11A87" w:rsidP="00356019">
            <w:pPr>
              <w:rPr>
                <w:sz w:val="28"/>
                <w:szCs w:val="28"/>
                <w:lang w:val="en-SG"/>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r>
      <w:tr w:rsidR="00356019" w14:paraId="6FB88087" w14:textId="77777777" w:rsidTr="00794FF3">
        <w:tc>
          <w:tcPr>
            <w:tcW w:w="2402" w:type="dxa"/>
            <w:tcBorders>
              <w:bottom w:val="single" w:sz="4" w:space="0" w:color="auto"/>
            </w:tcBorders>
          </w:tcPr>
          <w:p w14:paraId="500C8B3C" w14:textId="120F86E5" w:rsidR="00356019" w:rsidRDefault="00356019" w:rsidP="00356019">
            <w:pPr>
              <w:rPr>
                <w:sz w:val="28"/>
                <w:szCs w:val="28"/>
                <w:lang w:val="en-SG"/>
              </w:rPr>
            </w:pPr>
            <w:r>
              <w:rPr>
                <w:sz w:val="28"/>
                <w:szCs w:val="28"/>
                <w:lang w:val="en-SG"/>
              </w:rPr>
              <w:t>Member of MSCA</w:t>
            </w:r>
          </w:p>
        </w:tc>
        <w:tc>
          <w:tcPr>
            <w:tcW w:w="291" w:type="dxa"/>
            <w:tcBorders>
              <w:bottom w:val="single" w:sz="4" w:space="0" w:color="auto"/>
            </w:tcBorders>
          </w:tcPr>
          <w:p w14:paraId="0C466147" w14:textId="5ADC03C2" w:rsidR="00356019" w:rsidRPr="008D6288" w:rsidRDefault="00356019" w:rsidP="00356019">
            <w:pPr>
              <w:rPr>
                <w:sz w:val="28"/>
                <w:szCs w:val="28"/>
                <w:lang w:val="en-SG"/>
              </w:rPr>
            </w:pPr>
            <w:r>
              <w:rPr>
                <w:sz w:val="28"/>
                <w:szCs w:val="28"/>
                <w:lang w:val="en-SG"/>
              </w:rPr>
              <w:t>:</w:t>
            </w:r>
          </w:p>
        </w:tc>
        <w:tc>
          <w:tcPr>
            <w:tcW w:w="7763" w:type="dxa"/>
            <w:gridSpan w:val="4"/>
            <w:tcBorders>
              <w:top w:val="single" w:sz="4" w:space="0" w:color="auto"/>
              <w:bottom w:val="single" w:sz="4" w:space="0" w:color="auto"/>
            </w:tcBorders>
            <w:vAlign w:val="center"/>
          </w:tcPr>
          <w:p w14:paraId="540F72EB" w14:textId="7F07E841" w:rsidR="00356019" w:rsidRPr="008D6288" w:rsidRDefault="00384450" w:rsidP="00356019">
            <w:pPr>
              <w:rPr>
                <w:sz w:val="28"/>
                <w:szCs w:val="28"/>
                <w:lang w:val="en-SG"/>
              </w:rPr>
            </w:pPr>
            <w:sdt>
              <w:sdtPr>
                <w:rPr>
                  <w:rFonts w:cstheme="minorHAnsi"/>
                  <w:sz w:val="28"/>
                  <w:szCs w:val="28"/>
                </w:rPr>
                <w:id w:val="1551876574"/>
                <w14:checkbox>
                  <w14:checked w14:val="0"/>
                  <w14:checkedState w14:val="2612" w14:font="MS Gothic"/>
                  <w14:uncheckedState w14:val="2610" w14:font="MS Gothic"/>
                </w14:checkbox>
              </w:sdtPr>
              <w:sdtEndPr/>
              <w:sdtContent>
                <w:r w:rsidR="00D11A87">
                  <w:rPr>
                    <w:rFonts w:ascii="MS Gothic" w:eastAsia="MS Gothic" w:hAnsi="MS Gothic" w:cstheme="minorHAnsi" w:hint="eastAsia"/>
                    <w:sz w:val="28"/>
                    <w:szCs w:val="28"/>
                  </w:rPr>
                  <w:t>☐</w:t>
                </w:r>
              </w:sdtContent>
            </w:sdt>
            <w:r w:rsidR="00356019" w:rsidRPr="007D5DE0">
              <w:rPr>
                <w:rFonts w:cstheme="minorHAnsi"/>
                <w:sz w:val="28"/>
                <w:szCs w:val="28"/>
              </w:rPr>
              <w:t xml:space="preserve"> Yes | </w:t>
            </w:r>
            <w:sdt>
              <w:sdtPr>
                <w:rPr>
                  <w:rFonts w:cstheme="minorHAnsi"/>
                  <w:sz w:val="28"/>
                  <w:szCs w:val="28"/>
                </w:rPr>
                <w:id w:val="-942839240"/>
                <w14:checkbox>
                  <w14:checked w14:val="0"/>
                  <w14:checkedState w14:val="2612" w14:font="MS Gothic"/>
                  <w14:uncheckedState w14:val="2610" w14:font="MS Gothic"/>
                </w14:checkbox>
              </w:sdtPr>
              <w:sdtEndPr/>
              <w:sdtContent>
                <w:r w:rsidR="00D11A87">
                  <w:rPr>
                    <w:rFonts w:ascii="MS Gothic" w:eastAsia="MS Gothic" w:hAnsi="MS Gothic" w:cstheme="minorHAnsi" w:hint="eastAsia"/>
                    <w:sz w:val="28"/>
                    <w:szCs w:val="28"/>
                  </w:rPr>
                  <w:t>☐</w:t>
                </w:r>
              </w:sdtContent>
            </w:sdt>
            <w:r w:rsidR="00356019" w:rsidRPr="007D5DE0">
              <w:rPr>
                <w:rFonts w:cstheme="minorHAnsi"/>
                <w:sz w:val="28"/>
                <w:szCs w:val="28"/>
              </w:rPr>
              <w:t xml:space="preserve"> No</w:t>
            </w:r>
          </w:p>
        </w:tc>
      </w:tr>
    </w:tbl>
    <w:p w14:paraId="75999A9E" w14:textId="1F660D04" w:rsidR="00C10694" w:rsidRPr="007D5DE0" w:rsidRDefault="00E576F5" w:rsidP="00C10694">
      <w:pPr>
        <w:spacing w:after="0"/>
        <w:rPr>
          <w:b/>
          <w:bCs/>
          <w:color w:val="1F4E79" w:themeColor="accent5" w:themeShade="80"/>
          <w:sz w:val="32"/>
          <w:szCs w:val="32"/>
          <w:lang w:val="en-SG"/>
        </w:rPr>
      </w:pPr>
      <w:r>
        <w:rPr>
          <w:b/>
          <w:bCs/>
          <w:color w:val="1F4E79" w:themeColor="accent5" w:themeShade="80"/>
          <w:sz w:val="32"/>
          <w:szCs w:val="32"/>
          <w:lang w:val="en-SG"/>
        </w:rPr>
        <w:br/>
      </w:r>
      <w:r w:rsidR="00C10694" w:rsidRPr="007D5DE0">
        <w:rPr>
          <w:b/>
          <w:bCs/>
          <w:color w:val="1F4E79" w:themeColor="accent5" w:themeShade="80"/>
          <w:sz w:val="32"/>
          <w:szCs w:val="32"/>
          <w:lang w:val="en-SG"/>
        </w:rPr>
        <w:t>BOOKING DETAILS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283"/>
        <w:gridCol w:w="2978"/>
        <w:gridCol w:w="1843"/>
        <w:gridCol w:w="282"/>
        <w:gridCol w:w="3119"/>
      </w:tblGrid>
      <w:tr w:rsidR="00591888" w14:paraId="32D0D0AB" w14:textId="77777777" w:rsidTr="1A07055C">
        <w:trPr>
          <w:trHeight w:val="605"/>
          <w:jc w:val="center"/>
        </w:trPr>
        <w:tc>
          <w:tcPr>
            <w:tcW w:w="5241" w:type="dxa"/>
            <w:gridSpan w:val="3"/>
            <w:vAlign w:val="center"/>
          </w:tcPr>
          <w:p w14:paraId="1F591394" w14:textId="0B49ADB6" w:rsidR="00591888" w:rsidRPr="00586752" w:rsidRDefault="00591888" w:rsidP="00591888">
            <w:pPr>
              <w:pStyle w:val="NoSpacing"/>
              <w:jc w:val="center"/>
              <w:rPr>
                <w:b/>
                <w:bCs/>
                <w:sz w:val="32"/>
                <w:szCs w:val="32"/>
              </w:rPr>
            </w:pPr>
            <w:r w:rsidRPr="00586752">
              <w:rPr>
                <w:b/>
                <w:bCs/>
                <w:sz w:val="32"/>
                <w:szCs w:val="32"/>
              </w:rPr>
              <w:t>OPTION A</w:t>
            </w:r>
            <w:r w:rsidR="007D5DE0" w:rsidRPr="00586752">
              <w:rPr>
                <w:b/>
                <w:bCs/>
                <w:sz w:val="32"/>
                <w:szCs w:val="32"/>
              </w:rPr>
              <w:t xml:space="preserve"> - </w:t>
            </w:r>
            <w:r w:rsidRPr="00586752">
              <w:rPr>
                <w:b/>
                <w:bCs/>
                <w:sz w:val="32"/>
                <w:szCs w:val="32"/>
              </w:rPr>
              <w:t>BARE SPACE</w:t>
            </w:r>
          </w:p>
        </w:tc>
        <w:tc>
          <w:tcPr>
            <w:tcW w:w="5244" w:type="dxa"/>
            <w:gridSpan w:val="3"/>
            <w:vAlign w:val="center"/>
          </w:tcPr>
          <w:p w14:paraId="3750D38E" w14:textId="60D3E35F" w:rsidR="00591888" w:rsidRPr="00586752" w:rsidRDefault="00591888" w:rsidP="00591888">
            <w:pPr>
              <w:pStyle w:val="NoSpacing"/>
              <w:jc w:val="center"/>
              <w:rPr>
                <w:b/>
                <w:bCs/>
                <w:sz w:val="32"/>
                <w:szCs w:val="32"/>
              </w:rPr>
            </w:pPr>
            <w:r w:rsidRPr="00586752">
              <w:rPr>
                <w:b/>
                <w:bCs/>
                <w:sz w:val="32"/>
                <w:szCs w:val="32"/>
              </w:rPr>
              <w:t>OPTION B</w:t>
            </w:r>
            <w:r w:rsidR="007D5DE0" w:rsidRPr="00586752">
              <w:rPr>
                <w:b/>
                <w:bCs/>
                <w:sz w:val="32"/>
                <w:szCs w:val="32"/>
              </w:rPr>
              <w:t xml:space="preserve"> - </w:t>
            </w:r>
            <w:r w:rsidR="00586752" w:rsidRPr="00586752">
              <w:rPr>
                <w:b/>
                <w:bCs/>
                <w:sz w:val="32"/>
                <w:szCs w:val="32"/>
              </w:rPr>
              <w:t>STANDARD</w:t>
            </w:r>
            <w:r w:rsidRPr="00586752">
              <w:rPr>
                <w:b/>
                <w:bCs/>
                <w:sz w:val="32"/>
                <w:szCs w:val="32"/>
              </w:rPr>
              <w:t xml:space="preserve"> PACKAGE</w:t>
            </w:r>
          </w:p>
        </w:tc>
      </w:tr>
      <w:tr w:rsidR="00591888" w14:paraId="15F78026" w14:textId="77777777" w:rsidTr="1A07055C">
        <w:trPr>
          <w:trHeight w:val="3157"/>
          <w:jc w:val="center"/>
        </w:trPr>
        <w:tc>
          <w:tcPr>
            <w:tcW w:w="5241" w:type="dxa"/>
            <w:gridSpan w:val="3"/>
            <w:vAlign w:val="center"/>
          </w:tcPr>
          <w:p w14:paraId="1E036151" w14:textId="7703CBA8" w:rsidR="00591888" w:rsidRDefault="006A0474" w:rsidP="00591888">
            <w:pPr>
              <w:pStyle w:val="NoSpacing"/>
              <w:rPr>
                <w:noProof/>
              </w:rPr>
            </w:pPr>
            <w:r>
              <w:rPr>
                <w:noProof/>
              </w:rPr>
              <mc:AlternateContent>
                <mc:Choice Requires="wps">
                  <w:drawing>
                    <wp:anchor distT="0" distB="0" distL="114300" distR="114300" simplePos="0" relativeHeight="251658240" behindDoc="0" locked="0" layoutInCell="1" allowOverlap="1" wp14:anchorId="3F41E08A" wp14:editId="575ECA4B">
                      <wp:simplePos x="0" y="0"/>
                      <wp:positionH relativeFrom="column">
                        <wp:posOffset>707390</wp:posOffset>
                      </wp:positionH>
                      <wp:positionV relativeFrom="paragraph">
                        <wp:posOffset>120015</wp:posOffset>
                      </wp:positionV>
                      <wp:extent cx="1500505" cy="1399540"/>
                      <wp:effectExtent l="0" t="0" r="23495" b="10160"/>
                      <wp:wrapNone/>
                      <wp:docPr id="9" name="Rectangle 9"/>
                      <wp:cNvGraphicFramePr/>
                      <a:graphic xmlns:a="http://schemas.openxmlformats.org/drawingml/2006/main">
                        <a:graphicData uri="http://schemas.microsoft.com/office/word/2010/wordprocessingShape">
                          <wps:wsp>
                            <wps:cNvSpPr/>
                            <wps:spPr>
                              <a:xfrm>
                                <a:off x="0" y="0"/>
                                <a:ext cx="1500505" cy="139954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9FF0C" id="Rectangle 9" o:spid="_x0000_s1026" style="position:absolute;margin-left:55.7pt;margin-top:9.45pt;width:118.15pt;height:1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" fillcolor="white [3201]" strokecolor="#a5a5a5 [3206]" strokeweight="1pt"/>
                  </w:pict>
                </mc:Fallback>
              </mc:AlternateContent>
            </w:r>
            <w:r>
              <w:rPr>
                <w:noProof/>
              </w:rPr>
              <mc:AlternateContent>
                <mc:Choice Requires="wps">
                  <w:drawing>
                    <wp:anchor distT="0" distB="0" distL="114300" distR="114300" simplePos="0" relativeHeight="251658245" behindDoc="0" locked="0" layoutInCell="1" allowOverlap="1" wp14:anchorId="34880BD8" wp14:editId="194D4720">
                      <wp:simplePos x="0" y="0"/>
                      <wp:positionH relativeFrom="column">
                        <wp:posOffset>2032000</wp:posOffset>
                      </wp:positionH>
                      <wp:positionV relativeFrom="paragraph">
                        <wp:posOffset>1514475</wp:posOffset>
                      </wp:positionV>
                      <wp:extent cx="1778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53B32" id="Straight Connector 25"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pt,119.25pt" to="174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" strokecolor="black [3200]" strokeweight="1.5pt">
                      <v:stroke joinstyle="miter"/>
                    </v:line>
                  </w:pict>
                </mc:Fallback>
              </mc:AlternateContent>
            </w:r>
            <w:r>
              <w:rPr>
                <w:noProof/>
              </w:rPr>
              <mc:AlternateContent>
                <mc:Choice Requires="wps">
                  <w:drawing>
                    <wp:anchor distT="0" distB="0" distL="114300" distR="114300" simplePos="0" relativeHeight="251658244" behindDoc="0" locked="0" layoutInCell="1" allowOverlap="1" wp14:anchorId="0EB63941" wp14:editId="18972C08">
                      <wp:simplePos x="0" y="0"/>
                      <wp:positionH relativeFrom="column">
                        <wp:posOffset>2202815</wp:posOffset>
                      </wp:positionH>
                      <wp:positionV relativeFrom="paragraph">
                        <wp:posOffset>1330325</wp:posOffset>
                      </wp:positionV>
                      <wp:extent cx="0" cy="196215"/>
                      <wp:effectExtent l="0" t="0" r="38100" b="32385"/>
                      <wp:wrapNone/>
                      <wp:docPr id="24" name="Straight Connector 24"/>
                      <wp:cNvGraphicFramePr/>
                      <a:graphic xmlns:a="http://schemas.openxmlformats.org/drawingml/2006/main">
                        <a:graphicData uri="http://schemas.microsoft.com/office/word/2010/wordprocessingShape">
                          <wps:wsp>
                            <wps:cNvCnPr/>
                            <wps:spPr>
                              <a:xfrm>
                                <a:off x="0" y="0"/>
                                <a:ext cx="0" cy="1962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5CF16" id="Straight Connector 2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5pt,104.75pt" to="173.4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" strokecolor="black [3200]" strokeweight="1.5pt">
                      <v:stroke joinstyle="miter"/>
                    </v:line>
                  </w:pict>
                </mc:Fallback>
              </mc:AlternateContent>
            </w:r>
            <w:r>
              <w:rPr>
                <w:noProof/>
              </w:rPr>
              <mc:AlternateContent>
                <mc:Choice Requires="wps">
                  <w:drawing>
                    <wp:anchor distT="0" distB="0" distL="114300" distR="114300" simplePos="0" relativeHeight="251658241" behindDoc="0" locked="0" layoutInCell="1" allowOverlap="1" wp14:anchorId="3868C88F" wp14:editId="319FF043">
                      <wp:simplePos x="0" y="0"/>
                      <wp:positionH relativeFrom="column">
                        <wp:posOffset>970280</wp:posOffset>
                      </wp:positionH>
                      <wp:positionV relativeFrom="paragraph">
                        <wp:posOffset>624205</wp:posOffset>
                      </wp:positionV>
                      <wp:extent cx="1092200" cy="3136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2200" cy="313690"/>
                              </a:xfrm>
                              <a:prstGeom prst="rect">
                                <a:avLst/>
                              </a:prstGeom>
                              <a:solidFill>
                                <a:schemeClr val="lt1"/>
                              </a:solidFill>
                              <a:ln w="6350">
                                <a:noFill/>
                              </a:ln>
                            </wps:spPr>
                            <wps:txbx>
                              <w:txbxContent>
                                <w:p w14:paraId="56704FB5" w14:textId="1A86CD22" w:rsidR="005A712E" w:rsidRPr="005A712E" w:rsidRDefault="005A712E">
                                  <w:pPr>
                                    <w:rPr>
                                      <w:lang w:val="en-SG"/>
                                    </w:rPr>
                                  </w:pPr>
                                  <w:r>
                                    <w:rPr>
                                      <w:lang w:val="en-SG"/>
                                    </w:rPr>
                                    <w:t>Display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8C88F" id="_x0000_t202" coordsize="21600,21600" o:spt="202" path="m,l,21600r21600,l21600,xe">
                      <v:stroke joinstyle="miter"/>
                      <v:path gradientshapeok="t" o:connecttype="rect"/>
                    </v:shapetype>
                    <v:shape id="Text Box 10" o:spid="_x0000_s1026" type="#_x0000_t202" style="position:absolute;margin-left:76.4pt;margin-top:49.15pt;width:86pt;height:2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fxLAIAAFQEAAAOAAAAZHJzL2Uyb0RvYy54bWysVEtv2zAMvg/YfxB0X+w8mjV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" fillcolor="white [3201]" stroked="f" strokeweight=".5pt">
                      <v:textbox>
                        <w:txbxContent>
                          <w:p w14:paraId="56704FB5" w14:textId="1A86CD22" w:rsidR="005A712E" w:rsidRPr="005A712E" w:rsidRDefault="005A712E">
                            <w:pPr>
                              <w:rPr>
                                <w:lang w:val="en-SG"/>
                              </w:rPr>
                            </w:pPr>
                            <w:r>
                              <w:rPr>
                                <w:lang w:val="en-SG"/>
                              </w:rPr>
                              <w:t>Display Space</w:t>
                            </w:r>
                          </w:p>
                        </w:txbxContent>
                      </v:textbox>
                    </v:shape>
                  </w:pict>
                </mc:Fallback>
              </mc:AlternateContent>
            </w:r>
            <w:r w:rsidR="00A82284">
              <w:rPr>
                <w:noProof/>
              </w:rPr>
              <mc:AlternateContent>
                <mc:Choice Requires="wps">
                  <w:drawing>
                    <wp:anchor distT="0" distB="0" distL="114300" distR="114300" simplePos="0" relativeHeight="251658243" behindDoc="0" locked="0" layoutInCell="1" allowOverlap="1" wp14:anchorId="3E6890FA" wp14:editId="05070912">
                      <wp:simplePos x="0" y="0"/>
                      <wp:positionH relativeFrom="column">
                        <wp:posOffset>704850</wp:posOffset>
                      </wp:positionH>
                      <wp:positionV relativeFrom="paragraph">
                        <wp:posOffset>111125</wp:posOffset>
                      </wp:positionV>
                      <wp:extent cx="12319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231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47FE6" id="Straight Connector 1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8.75pt" to="6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" strokecolor="black [3200]" strokeweight="1.5pt">
                      <v:stroke joinstyle="miter"/>
                    </v:line>
                  </w:pict>
                </mc:Fallback>
              </mc:AlternateContent>
            </w:r>
            <w:r w:rsidR="00A82284">
              <w:rPr>
                <w:noProof/>
              </w:rPr>
              <mc:AlternateContent>
                <mc:Choice Requires="wps">
                  <w:drawing>
                    <wp:anchor distT="0" distB="0" distL="114300" distR="114300" simplePos="0" relativeHeight="251658242" behindDoc="0" locked="0" layoutInCell="1" allowOverlap="1" wp14:anchorId="1E2E9D58" wp14:editId="3973A27C">
                      <wp:simplePos x="0" y="0"/>
                      <wp:positionH relativeFrom="column">
                        <wp:posOffset>706120</wp:posOffset>
                      </wp:positionH>
                      <wp:positionV relativeFrom="paragraph">
                        <wp:posOffset>102870</wp:posOffset>
                      </wp:positionV>
                      <wp:extent cx="0" cy="14287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0379E" id="Straight Connector 1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8.1pt" to="5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" strokecolor="black [3200]" strokeweight="1.5pt">
                      <v:stroke joinstyle="miter"/>
                    </v:line>
                  </w:pict>
                </mc:Fallback>
              </mc:AlternateContent>
            </w:r>
          </w:p>
        </w:tc>
        <w:tc>
          <w:tcPr>
            <w:tcW w:w="5244" w:type="dxa"/>
            <w:gridSpan w:val="3"/>
            <w:vAlign w:val="center"/>
          </w:tcPr>
          <w:p w14:paraId="02B93373" w14:textId="727E6D2D" w:rsidR="00586752" w:rsidRPr="00586752" w:rsidRDefault="006B063A" w:rsidP="001A22F9">
            <w:pPr>
              <w:pStyle w:val="NoSpacing"/>
              <w:jc w:val="center"/>
            </w:pPr>
            <w:r>
              <w:rPr>
                <w:noProof/>
              </w:rPr>
              <mc:AlternateContent>
                <mc:Choice Requires="wps">
                  <w:drawing>
                    <wp:anchor distT="0" distB="0" distL="114300" distR="114300" simplePos="0" relativeHeight="251658246" behindDoc="0" locked="0" layoutInCell="1" allowOverlap="1" wp14:anchorId="5B4A2A38" wp14:editId="5650C9B2">
                      <wp:simplePos x="0" y="0"/>
                      <wp:positionH relativeFrom="column">
                        <wp:posOffset>1069975</wp:posOffset>
                      </wp:positionH>
                      <wp:positionV relativeFrom="paragraph">
                        <wp:posOffset>1199515</wp:posOffset>
                      </wp:positionV>
                      <wp:extent cx="2190750" cy="604520"/>
                      <wp:effectExtent l="0" t="552450" r="0" b="557530"/>
                      <wp:wrapNone/>
                      <wp:docPr id="1" name="Text Box 1"/>
                      <wp:cNvGraphicFramePr/>
                      <a:graphic xmlns:a="http://schemas.openxmlformats.org/drawingml/2006/main">
                        <a:graphicData uri="http://schemas.microsoft.com/office/word/2010/wordprocessingShape">
                          <wps:wsp>
                            <wps:cNvSpPr txBox="1"/>
                            <wps:spPr>
                              <a:xfrm rot="19334274">
                                <a:off x="0" y="0"/>
                                <a:ext cx="2190750" cy="604520"/>
                              </a:xfrm>
                              <a:prstGeom prst="rect">
                                <a:avLst/>
                              </a:prstGeom>
                              <a:noFill/>
                              <a:ln w="6350">
                                <a:noFill/>
                              </a:ln>
                            </wps:spPr>
                            <wps:txbx>
                              <w:txbxContent>
                                <w:p w14:paraId="6ECE5764" w14:textId="77777777" w:rsidR="002D2F87" w:rsidRPr="00E046A8" w:rsidRDefault="002D2F87" w:rsidP="002D2F87">
                                  <w:pPr>
                                    <w:jc w:val="center"/>
                                    <w:rPr>
                                      <w:b/>
                                      <w:bCs/>
                                      <w:color w:val="FF0000"/>
                                      <w:sz w:val="24"/>
                                      <w:szCs w:val="24"/>
                                      <w:lang w:val="en-SG"/>
                                    </w:rPr>
                                  </w:pPr>
                                  <w:r w:rsidRPr="00E046A8">
                                    <w:rPr>
                                      <w:b/>
                                      <w:bCs/>
                                      <w:color w:val="FF0000"/>
                                      <w:sz w:val="24"/>
                                      <w:szCs w:val="24"/>
                                      <w:lang w:val="en-SG"/>
                                    </w:rPr>
                                    <w:t>SAMPLE ILLUSTRATION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A2A38" id="Text Box 1" o:spid="_x0000_s1027" type="#_x0000_t202" style="position:absolute;left:0;text-align:left;margin-left:84.25pt;margin-top:94.45pt;width:172.5pt;height:47.6pt;rotation:-2474777fd;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" filled="f" stroked="f" strokeweight=".5pt">
                      <v:textbox>
                        <w:txbxContent>
                          <w:p w14:paraId="6ECE5764" w14:textId="77777777" w:rsidR="002D2F87" w:rsidRPr="00E046A8" w:rsidRDefault="002D2F87" w:rsidP="002D2F87">
                            <w:pPr>
                              <w:jc w:val="center"/>
                              <w:rPr>
                                <w:b/>
                                <w:bCs/>
                                <w:color w:val="FF0000"/>
                                <w:sz w:val="24"/>
                                <w:szCs w:val="24"/>
                                <w:lang w:val="en-SG"/>
                              </w:rPr>
                            </w:pPr>
                            <w:r w:rsidRPr="00E046A8">
                              <w:rPr>
                                <w:b/>
                                <w:bCs/>
                                <w:color w:val="FF0000"/>
                                <w:sz w:val="24"/>
                                <w:szCs w:val="24"/>
                                <w:lang w:val="en-SG"/>
                              </w:rPr>
                              <w:t>SAMPLE ILLUSTRATION ONLY</w:t>
                            </w:r>
                          </w:p>
                        </w:txbxContent>
                      </v:textbox>
                    </v:shape>
                  </w:pict>
                </mc:Fallback>
              </mc:AlternateContent>
            </w:r>
            <w:r w:rsidR="001A22F9">
              <w:rPr>
                <w:noProof/>
              </w:rPr>
              <w:drawing>
                <wp:inline distT="0" distB="0" distL="0" distR="0" wp14:anchorId="772F5094" wp14:editId="093565C2">
                  <wp:extent cx="3064077" cy="192727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372" t="19195" r="24436" b="20201"/>
                          <a:stretch/>
                        </pic:blipFill>
                        <pic:spPr bwMode="auto">
                          <a:xfrm>
                            <a:off x="0" y="0"/>
                            <a:ext cx="3109499" cy="1955843"/>
                          </a:xfrm>
                          <a:prstGeom prst="rect">
                            <a:avLst/>
                          </a:prstGeom>
                          <a:ln>
                            <a:noFill/>
                          </a:ln>
                          <a:extLst>
                            <a:ext uri="{53640926-AAD7-44D8-BBD7-CCE9431645EC}">
                              <a14:shadowObscured xmlns:a14="http://schemas.microsoft.com/office/drawing/2010/main"/>
                            </a:ext>
                          </a:extLst>
                        </pic:spPr>
                      </pic:pic>
                    </a:graphicData>
                  </a:graphic>
                </wp:inline>
              </w:drawing>
            </w:r>
          </w:p>
        </w:tc>
      </w:tr>
      <w:tr w:rsidR="00591888" w14:paraId="3EE20D5D" w14:textId="77777777" w:rsidTr="1A07055C">
        <w:trPr>
          <w:jc w:val="center"/>
        </w:trPr>
        <w:tc>
          <w:tcPr>
            <w:tcW w:w="5241" w:type="dxa"/>
            <w:gridSpan w:val="3"/>
          </w:tcPr>
          <w:p w14:paraId="3BC5FB83" w14:textId="306FE194" w:rsidR="00054144" w:rsidRDefault="00591888" w:rsidP="00985168">
            <w:pPr>
              <w:pStyle w:val="NoSpacing"/>
              <w:numPr>
                <w:ilvl w:val="0"/>
                <w:numId w:val="1"/>
              </w:numPr>
              <w:rPr>
                <w:iCs/>
                <w:sz w:val="20"/>
                <w:szCs w:val="20"/>
              </w:rPr>
            </w:pPr>
            <w:r w:rsidRPr="00591888">
              <w:rPr>
                <w:b/>
                <w:bCs/>
                <w:iCs/>
                <w:sz w:val="20"/>
                <w:szCs w:val="20"/>
              </w:rPr>
              <w:t>Empty Space Only</w:t>
            </w:r>
            <w:r>
              <w:rPr>
                <w:iCs/>
                <w:sz w:val="20"/>
                <w:szCs w:val="20"/>
              </w:rPr>
              <w:t xml:space="preserve"> </w:t>
            </w:r>
            <w:r w:rsidR="00985168" w:rsidRPr="00985168">
              <w:rPr>
                <w:iCs/>
                <w:sz w:val="20"/>
                <w:szCs w:val="20"/>
              </w:rPr>
              <w:t xml:space="preserve">Bare Space DOES NOT include booth structure, construction, carpet, furniture, electrical fittings, or any form of fittings. </w:t>
            </w:r>
            <w:r w:rsidR="00054144">
              <w:rPr>
                <w:iCs/>
                <w:sz w:val="20"/>
                <w:szCs w:val="20"/>
              </w:rPr>
              <w:br/>
            </w:r>
          </w:p>
          <w:p w14:paraId="724B95E6" w14:textId="502B83E6" w:rsidR="00985168" w:rsidRDefault="00054144" w:rsidP="00985168">
            <w:pPr>
              <w:pStyle w:val="NoSpacing"/>
              <w:numPr>
                <w:ilvl w:val="0"/>
                <w:numId w:val="1"/>
              </w:numPr>
              <w:rPr>
                <w:iCs/>
                <w:sz w:val="20"/>
                <w:szCs w:val="20"/>
              </w:rPr>
            </w:pPr>
            <w:r w:rsidRPr="00054144">
              <w:rPr>
                <w:iCs/>
                <w:sz w:val="20"/>
                <w:szCs w:val="20"/>
              </w:rPr>
              <w:t>Exhibitor is responsible for his own booth design constructions, floor coverings and furnishings. Electrical fittings must be ordered from the Official Contractor.</w:t>
            </w:r>
            <w:r w:rsidR="00985168">
              <w:rPr>
                <w:iCs/>
                <w:sz w:val="20"/>
                <w:szCs w:val="20"/>
              </w:rPr>
              <w:br/>
            </w:r>
          </w:p>
          <w:p w14:paraId="6C4EE36D" w14:textId="5C12824F" w:rsidR="00591888" w:rsidRPr="002C37F6" w:rsidRDefault="00170F93" w:rsidP="00985168">
            <w:pPr>
              <w:pStyle w:val="NoSpacing"/>
              <w:numPr>
                <w:ilvl w:val="0"/>
                <w:numId w:val="1"/>
              </w:numPr>
              <w:rPr>
                <w:iCs/>
                <w:sz w:val="20"/>
                <w:szCs w:val="20"/>
              </w:rPr>
            </w:pPr>
            <w:r w:rsidRPr="00170F93">
              <w:rPr>
                <w:iCs/>
                <w:sz w:val="20"/>
                <w:szCs w:val="20"/>
              </w:rPr>
              <w:t xml:space="preserve">Display Area: </w:t>
            </w:r>
            <w:r w:rsidR="00437847">
              <w:rPr>
                <w:iCs/>
                <w:sz w:val="20"/>
                <w:szCs w:val="20"/>
              </w:rPr>
              <w:t>9</w:t>
            </w:r>
            <w:r w:rsidRPr="00170F93">
              <w:rPr>
                <w:iCs/>
                <w:sz w:val="20"/>
                <w:szCs w:val="20"/>
              </w:rPr>
              <w:t>sqm</w:t>
            </w:r>
          </w:p>
        </w:tc>
        <w:tc>
          <w:tcPr>
            <w:tcW w:w="5244" w:type="dxa"/>
            <w:gridSpan w:val="3"/>
          </w:tcPr>
          <w:p w14:paraId="2E8D8015" w14:textId="59A4CFE3" w:rsidR="00ED4738" w:rsidRPr="00ED4738" w:rsidRDefault="00586752" w:rsidP="00ED4738">
            <w:pPr>
              <w:pStyle w:val="NoSpacing"/>
              <w:numPr>
                <w:ilvl w:val="0"/>
                <w:numId w:val="1"/>
              </w:numPr>
              <w:rPr>
                <w:iCs/>
                <w:sz w:val="20"/>
                <w:szCs w:val="20"/>
              </w:rPr>
            </w:pPr>
            <w:r>
              <w:rPr>
                <w:iCs/>
                <w:sz w:val="20"/>
                <w:szCs w:val="20"/>
              </w:rPr>
              <w:t>Standard</w:t>
            </w:r>
            <w:r w:rsidR="00437847">
              <w:rPr>
                <w:iCs/>
                <w:sz w:val="20"/>
                <w:szCs w:val="20"/>
              </w:rPr>
              <w:t xml:space="preserve"> package </w:t>
            </w:r>
            <w:r w:rsidR="00591888">
              <w:rPr>
                <w:iCs/>
                <w:sz w:val="20"/>
                <w:szCs w:val="20"/>
              </w:rPr>
              <w:t>inclusive of</w:t>
            </w:r>
            <w:r w:rsidR="00415667">
              <w:rPr>
                <w:iCs/>
                <w:sz w:val="20"/>
                <w:szCs w:val="20"/>
              </w:rPr>
              <w:br/>
            </w:r>
            <w:r w:rsidR="00ED4738" w:rsidRPr="00ED4738">
              <w:rPr>
                <w:iCs/>
                <w:sz w:val="20"/>
                <w:szCs w:val="20"/>
              </w:rPr>
              <w:t>1</w:t>
            </w:r>
            <w:r w:rsidR="00CB1098">
              <w:rPr>
                <w:iCs/>
                <w:sz w:val="20"/>
                <w:szCs w:val="20"/>
              </w:rPr>
              <w:t xml:space="preserve"> x</w:t>
            </w:r>
            <w:r w:rsidR="00ED4738" w:rsidRPr="00ED4738">
              <w:rPr>
                <w:iCs/>
                <w:sz w:val="20"/>
                <w:szCs w:val="20"/>
              </w:rPr>
              <w:t xml:space="preserve"> 9sqm needle punch carpet.</w:t>
            </w:r>
          </w:p>
          <w:p w14:paraId="0577810C" w14:textId="1D44A0D1" w:rsidR="00ED4738" w:rsidRPr="00ED4738" w:rsidRDefault="00B652C1" w:rsidP="00ED4738">
            <w:pPr>
              <w:pStyle w:val="NoSpacing"/>
              <w:ind w:left="360"/>
              <w:rPr>
                <w:iCs/>
                <w:sz w:val="20"/>
                <w:szCs w:val="20"/>
              </w:rPr>
            </w:pPr>
            <w:r>
              <w:rPr>
                <w:iCs/>
                <w:sz w:val="20"/>
                <w:szCs w:val="20"/>
              </w:rPr>
              <w:t>1 x</w:t>
            </w:r>
            <w:r w:rsidR="00ED4738" w:rsidRPr="00ED4738">
              <w:rPr>
                <w:iCs/>
                <w:sz w:val="20"/>
                <w:szCs w:val="20"/>
              </w:rPr>
              <w:t xml:space="preserve"> </w:t>
            </w:r>
            <w:r w:rsidR="00356019">
              <w:rPr>
                <w:iCs/>
                <w:sz w:val="20"/>
                <w:szCs w:val="20"/>
              </w:rPr>
              <w:t>wooden booth</w:t>
            </w:r>
            <w:r w:rsidR="00ED4738" w:rsidRPr="00ED4738">
              <w:rPr>
                <w:iCs/>
                <w:sz w:val="20"/>
                <w:szCs w:val="20"/>
              </w:rPr>
              <w:t xml:space="preserve"> structure c/w </w:t>
            </w:r>
            <w:r w:rsidR="00356019">
              <w:rPr>
                <w:iCs/>
                <w:sz w:val="20"/>
                <w:szCs w:val="20"/>
              </w:rPr>
              <w:t>downlight</w:t>
            </w:r>
          </w:p>
          <w:p w14:paraId="549E4D8C" w14:textId="76346D17" w:rsidR="00ED4738" w:rsidRPr="00ED4738" w:rsidRDefault="00846DBC" w:rsidP="00ED4738">
            <w:pPr>
              <w:pStyle w:val="NoSpacing"/>
              <w:ind w:left="360"/>
              <w:rPr>
                <w:iCs/>
                <w:sz w:val="20"/>
                <w:szCs w:val="20"/>
              </w:rPr>
            </w:pPr>
            <w:r>
              <w:rPr>
                <w:iCs/>
                <w:sz w:val="20"/>
                <w:szCs w:val="20"/>
              </w:rPr>
              <w:t xml:space="preserve">1 x </w:t>
            </w:r>
            <w:r w:rsidRPr="00ED4738">
              <w:rPr>
                <w:iCs/>
                <w:sz w:val="20"/>
                <w:szCs w:val="20"/>
              </w:rPr>
              <w:t>foamboard signage</w:t>
            </w:r>
            <w:r>
              <w:rPr>
                <w:iCs/>
                <w:sz w:val="20"/>
                <w:szCs w:val="20"/>
              </w:rPr>
              <w:t xml:space="preserve"> </w:t>
            </w:r>
          </w:p>
          <w:p w14:paraId="5811E9CC" w14:textId="53142515" w:rsidR="00ED4738" w:rsidRPr="00ED4738" w:rsidRDefault="00B652C1" w:rsidP="00846DBC">
            <w:pPr>
              <w:pStyle w:val="NoSpacing"/>
              <w:ind w:left="360"/>
              <w:rPr>
                <w:iCs/>
                <w:sz w:val="20"/>
                <w:szCs w:val="20"/>
              </w:rPr>
            </w:pPr>
            <w:r>
              <w:rPr>
                <w:iCs/>
                <w:sz w:val="20"/>
                <w:szCs w:val="20"/>
              </w:rPr>
              <w:t xml:space="preserve">1 x </w:t>
            </w:r>
            <w:r w:rsidR="00846DBC">
              <w:rPr>
                <w:iCs/>
                <w:sz w:val="20"/>
                <w:szCs w:val="20"/>
              </w:rPr>
              <w:t>long table</w:t>
            </w:r>
          </w:p>
          <w:p w14:paraId="42430D34" w14:textId="4357E92C" w:rsidR="00ED4738" w:rsidRPr="00ED4738" w:rsidRDefault="00ED4738" w:rsidP="00ED4738">
            <w:pPr>
              <w:pStyle w:val="NoSpacing"/>
              <w:ind w:left="360"/>
              <w:rPr>
                <w:iCs/>
                <w:sz w:val="20"/>
                <w:szCs w:val="20"/>
              </w:rPr>
            </w:pPr>
            <w:r w:rsidRPr="00ED4738">
              <w:rPr>
                <w:iCs/>
                <w:sz w:val="20"/>
                <w:szCs w:val="20"/>
              </w:rPr>
              <w:t>1</w:t>
            </w:r>
            <w:r w:rsidR="00497E05">
              <w:rPr>
                <w:iCs/>
                <w:sz w:val="20"/>
                <w:szCs w:val="20"/>
              </w:rPr>
              <w:t xml:space="preserve"> x</w:t>
            </w:r>
            <w:r w:rsidRPr="00ED4738">
              <w:rPr>
                <w:iCs/>
                <w:sz w:val="20"/>
                <w:szCs w:val="20"/>
              </w:rPr>
              <w:t xml:space="preserve"> </w:t>
            </w:r>
            <w:r w:rsidR="00846DBC">
              <w:rPr>
                <w:iCs/>
                <w:sz w:val="20"/>
                <w:szCs w:val="20"/>
              </w:rPr>
              <w:t>folding chair</w:t>
            </w:r>
          </w:p>
          <w:p w14:paraId="215E526B" w14:textId="2DCB9BB8" w:rsidR="00ED4738" w:rsidRPr="00ED4738" w:rsidRDefault="00ED4738" w:rsidP="00ED4738">
            <w:pPr>
              <w:pStyle w:val="NoSpacing"/>
              <w:ind w:left="360"/>
              <w:rPr>
                <w:iCs/>
                <w:sz w:val="20"/>
                <w:szCs w:val="20"/>
              </w:rPr>
            </w:pPr>
            <w:r w:rsidRPr="00ED4738">
              <w:rPr>
                <w:iCs/>
                <w:sz w:val="20"/>
                <w:szCs w:val="20"/>
              </w:rPr>
              <w:t>1</w:t>
            </w:r>
            <w:r w:rsidR="00497E05">
              <w:rPr>
                <w:iCs/>
                <w:sz w:val="20"/>
                <w:szCs w:val="20"/>
              </w:rPr>
              <w:t xml:space="preserve"> x</w:t>
            </w:r>
            <w:r w:rsidRPr="00ED4738">
              <w:rPr>
                <w:iCs/>
                <w:sz w:val="20"/>
                <w:szCs w:val="20"/>
              </w:rPr>
              <w:t xml:space="preserve"> </w:t>
            </w:r>
            <w:r w:rsidR="00846DBC">
              <w:rPr>
                <w:iCs/>
                <w:sz w:val="20"/>
                <w:szCs w:val="20"/>
              </w:rPr>
              <w:t>13amp power socket</w:t>
            </w:r>
          </w:p>
          <w:p w14:paraId="72A8556C" w14:textId="7810DA74" w:rsidR="0078620A" w:rsidRPr="0078620A" w:rsidRDefault="0078620A" w:rsidP="00ED4738">
            <w:pPr>
              <w:pStyle w:val="NoSpacing"/>
              <w:ind w:left="360"/>
              <w:rPr>
                <w:iCs/>
                <w:sz w:val="20"/>
                <w:szCs w:val="20"/>
                <w:lang w:val="en-MY"/>
              </w:rPr>
            </w:pPr>
          </w:p>
        </w:tc>
      </w:tr>
      <w:tr w:rsidR="00170F93" w14:paraId="6BF1DCFB" w14:textId="3FB63E93" w:rsidTr="1A07055C">
        <w:trPr>
          <w:jc w:val="center"/>
        </w:trPr>
        <w:tc>
          <w:tcPr>
            <w:tcW w:w="1980" w:type="dxa"/>
          </w:tcPr>
          <w:p w14:paraId="6F001D09" w14:textId="440F3975" w:rsidR="00170F93" w:rsidRPr="00591888" w:rsidRDefault="00170F93" w:rsidP="00170F93">
            <w:pPr>
              <w:pStyle w:val="NoSpacing"/>
              <w:jc w:val="both"/>
              <w:rPr>
                <w:b/>
                <w:bCs/>
                <w:iCs/>
                <w:sz w:val="28"/>
                <w:szCs w:val="28"/>
              </w:rPr>
            </w:pPr>
            <w:r w:rsidRPr="00591888">
              <w:rPr>
                <w:b/>
                <w:bCs/>
                <w:iCs/>
                <w:sz w:val="28"/>
                <w:szCs w:val="28"/>
              </w:rPr>
              <w:t xml:space="preserve">Member </w:t>
            </w:r>
          </w:p>
        </w:tc>
        <w:tc>
          <w:tcPr>
            <w:tcW w:w="283" w:type="dxa"/>
          </w:tcPr>
          <w:p w14:paraId="7266C71F" w14:textId="27275FE8" w:rsidR="00170F93" w:rsidRPr="00591888" w:rsidRDefault="00170F93" w:rsidP="00170F93">
            <w:pPr>
              <w:pStyle w:val="NoSpacing"/>
              <w:rPr>
                <w:iCs/>
                <w:sz w:val="28"/>
                <w:szCs w:val="28"/>
              </w:rPr>
            </w:pPr>
            <w:r>
              <w:rPr>
                <w:iCs/>
                <w:sz w:val="28"/>
                <w:szCs w:val="28"/>
              </w:rPr>
              <w:t>:</w:t>
            </w:r>
          </w:p>
        </w:tc>
        <w:tc>
          <w:tcPr>
            <w:tcW w:w="2978" w:type="dxa"/>
          </w:tcPr>
          <w:p w14:paraId="0D6FF8BC" w14:textId="2EBA498B" w:rsidR="00170F93" w:rsidRPr="00591888" w:rsidRDefault="00384450" w:rsidP="00170F93">
            <w:pPr>
              <w:pStyle w:val="NoSpacing"/>
              <w:rPr>
                <w:iCs/>
                <w:sz w:val="28"/>
                <w:szCs w:val="28"/>
              </w:rPr>
            </w:pPr>
            <w:sdt>
              <w:sdtPr>
                <w:rPr>
                  <w:rFonts w:cstheme="minorHAnsi"/>
                </w:rPr>
                <w:id w:val="1387302493"/>
                <w14:checkbox>
                  <w14:checked w14:val="0"/>
                  <w14:checkedState w14:val="2612" w14:font="MS Gothic"/>
                  <w14:uncheckedState w14:val="2610" w14:font="MS Gothic"/>
                </w14:checkbox>
              </w:sdtPr>
              <w:sdtEndPr/>
              <w:sdtContent>
                <w:r w:rsidR="00A82284">
                  <w:rPr>
                    <w:rFonts w:ascii="MS Gothic" w:eastAsia="MS Gothic" w:hAnsi="MS Gothic" w:cstheme="minorHAnsi" w:hint="eastAsia"/>
                  </w:rPr>
                  <w:t>☐</w:t>
                </w:r>
              </w:sdtContent>
            </w:sdt>
            <w:r w:rsidR="007D5DE0">
              <w:rPr>
                <w:iCs/>
                <w:sz w:val="28"/>
                <w:szCs w:val="28"/>
              </w:rPr>
              <w:t xml:space="preserve"> </w:t>
            </w:r>
            <w:r w:rsidR="00A82284">
              <w:rPr>
                <w:iCs/>
                <w:sz w:val="28"/>
                <w:szCs w:val="28"/>
              </w:rPr>
              <w:t xml:space="preserve">RM </w:t>
            </w:r>
            <w:r w:rsidR="00356019">
              <w:rPr>
                <w:iCs/>
                <w:sz w:val="28"/>
                <w:szCs w:val="28"/>
              </w:rPr>
              <w:t>7,038</w:t>
            </w:r>
            <w:r w:rsidR="00170F93">
              <w:rPr>
                <w:iCs/>
                <w:sz w:val="28"/>
                <w:szCs w:val="28"/>
              </w:rPr>
              <w:t>/</w:t>
            </w:r>
            <w:r w:rsidR="002D2F87">
              <w:rPr>
                <w:iCs/>
                <w:sz w:val="28"/>
                <w:szCs w:val="28"/>
              </w:rPr>
              <w:t>area</w:t>
            </w:r>
          </w:p>
        </w:tc>
        <w:tc>
          <w:tcPr>
            <w:tcW w:w="1843" w:type="dxa"/>
          </w:tcPr>
          <w:p w14:paraId="7E6E45ED" w14:textId="273B96B9" w:rsidR="00170F93" w:rsidRPr="00591888" w:rsidRDefault="00170F93" w:rsidP="00170F93">
            <w:pPr>
              <w:pStyle w:val="NoSpacing"/>
              <w:rPr>
                <w:iCs/>
                <w:sz w:val="28"/>
                <w:szCs w:val="28"/>
              </w:rPr>
            </w:pPr>
            <w:r w:rsidRPr="00591888">
              <w:rPr>
                <w:b/>
                <w:bCs/>
                <w:iCs/>
                <w:sz w:val="28"/>
                <w:szCs w:val="28"/>
              </w:rPr>
              <w:t xml:space="preserve">Member </w:t>
            </w:r>
          </w:p>
        </w:tc>
        <w:tc>
          <w:tcPr>
            <w:tcW w:w="282" w:type="dxa"/>
          </w:tcPr>
          <w:p w14:paraId="39D5ED98" w14:textId="759B4801" w:rsidR="00170F93" w:rsidRPr="00591888" w:rsidRDefault="00170F93" w:rsidP="00170F93">
            <w:pPr>
              <w:pStyle w:val="NoSpacing"/>
              <w:rPr>
                <w:iCs/>
                <w:sz w:val="28"/>
                <w:szCs w:val="28"/>
              </w:rPr>
            </w:pPr>
            <w:r>
              <w:rPr>
                <w:iCs/>
                <w:sz w:val="28"/>
                <w:szCs w:val="28"/>
              </w:rPr>
              <w:t>:</w:t>
            </w:r>
          </w:p>
        </w:tc>
        <w:tc>
          <w:tcPr>
            <w:tcW w:w="3119" w:type="dxa"/>
          </w:tcPr>
          <w:p w14:paraId="4D8B60DF" w14:textId="503C5776" w:rsidR="00170F93" w:rsidRPr="00591888" w:rsidRDefault="00384450" w:rsidP="00170F93">
            <w:pPr>
              <w:pStyle w:val="NoSpacing"/>
              <w:rPr>
                <w:iCs/>
                <w:sz w:val="28"/>
                <w:szCs w:val="28"/>
              </w:rPr>
            </w:pPr>
            <w:sdt>
              <w:sdtPr>
                <w:rPr>
                  <w:rFonts w:cstheme="minorHAnsi"/>
                </w:rPr>
                <w:id w:val="195050897"/>
                <w14:checkbox>
                  <w14:checked w14:val="0"/>
                  <w14:checkedState w14:val="2612" w14:font="MS Gothic"/>
                  <w14:uncheckedState w14:val="2610" w14:font="MS Gothic"/>
                </w14:checkbox>
              </w:sdtPr>
              <w:sdtEndPr/>
              <w:sdtContent>
                <w:r w:rsidR="003A322C">
                  <w:rPr>
                    <w:rFonts w:ascii="MS Gothic" w:eastAsia="MS Gothic" w:hAnsi="MS Gothic" w:cstheme="minorHAnsi" w:hint="eastAsia"/>
                  </w:rPr>
                  <w:t>☐</w:t>
                </w:r>
              </w:sdtContent>
            </w:sdt>
            <w:r w:rsidR="007D5DE0">
              <w:rPr>
                <w:iCs/>
                <w:sz w:val="28"/>
                <w:szCs w:val="28"/>
              </w:rPr>
              <w:t xml:space="preserve"> </w:t>
            </w:r>
            <w:r w:rsidR="00A82284">
              <w:rPr>
                <w:iCs/>
                <w:sz w:val="28"/>
                <w:szCs w:val="28"/>
              </w:rPr>
              <w:t xml:space="preserve">RM </w:t>
            </w:r>
            <w:r w:rsidR="00356019">
              <w:rPr>
                <w:iCs/>
                <w:sz w:val="28"/>
                <w:szCs w:val="28"/>
              </w:rPr>
              <w:t>7,866</w:t>
            </w:r>
            <w:r w:rsidR="00170F93">
              <w:rPr>
                <w:iCs/>
                <w:sz w:val="28"/>
                <w:szCs w:val="28"/>
              </w:rPr>
              <w:t>/s</w:t>
            </w:r>
            <w:r w:rsidR="002D2F87">
              <w:rPr>
                <w:iCs/>
                <w:sz w:val="28"/>
                <w:szCs w:val="28"/>
              </w:rPr>
              <w:t>tall</w:t>
            </w:r>
          </w:p>
        </w:tc>
      </w:tr>
      <w:tr w:rsidR="00170F93" w14:paraId="483E1C9C" w14:textId="7710322F" w:rsidTr="1A07055C">
        <w:trPr>
          <w:jc w:val="center"/>
        </w:trPr>
        <w:tc>
          <w:tcPr>
            <w:tcW w:w="1980" w:type="dxa"/>
          </w:tcPr>
          <w:p w14:paraId="3B8BD850" w14:textId="0B267064" w:rsidR="00170F93" w:rsidRPr="00591888" w:rsidRDefault="00170F93" w:rsidP="00170F93">
            <w:pPr>
              <w:pStyle w:val="NoSpacing"/>
              <w:jc w:val="both"/>
              <w:rPr>
                <w:b/>
                <w:bCs/>
                <w:iCs/>
                <w:sz w:val="28"/>
                <w:szCs w:val="28"/>
              </w:rPr>
            </w:pPr>
            <w:r>
              <w:rPr>
                <w:b/>
                <w:bCs/>
                <w:iCs/>
                <w:sz w:val="28"/>
                <w:szCs w:val="28"/>
              </w:rPr>
              <w:t xml:space="preserve">Non-Member </w:t>
            </w:r>
          </w:p>
        </w:tc>
        <w:tc>
          <w:tcPr>
            <w:tcW w:w="283" w:type="dxa"/>
          </w:tcPr>
          <w:p w14:paraId="7EF64190" w14:textId="2C9709D2" w:rsidR="00170F93" w:rsidRPr="00591888" w:rsidRDefault="00170F93" w:rsidP="00170F93">
            <w:pPr>
              <w:pStyle w:val="NoSpacing"/>
              <w:rPr>
                <w:iCs/>
                <w:sz w:val="28"/>
                <w:szCs w:val="28"/>
              </w:rPr>
            </w:pPr>
            <w:r>
              <w:rPr>
                <w:iCs/>
                <w:sz w:val="28"/>
                <w:szCs w:val="28"/>
              </w:rPr>
              <w:t>:</w:t>
            </w:r>
          </w:p>
        </w:tc>
        <w:tc>
          <w:tcPr>
            <w:tcW w:w="2978" w:type="dxa"/>
          </w:tcPr>
          <w:p w14:paraId="47FA05CB" w14:textId="30A94D03" w:rsidR="00170F93" w:rsidRPr="00591888" w:rsidRDefault="00384450" w:rsidP="00170F93">
            <w:pPr>
              <w:pStyle w:val="NoSpacing"/>
              <w:rPr>
                <w:iCs/>
                <w:sz w:val="28"/>
                <w:szCs w:val="28"/>
              </w:rPr>
            </w:pPr>
            <w:sdt>
              <w:sdtPr>
                <w:rPr>
                  <w:rFonts w:cstheme="minorHAnsi"/>
                </w:rPr>
                <w:id w:val="360870100"/>
                <w14:checkbox>
                  <w14:checked w14:val="0"/>
                  <w14:checkedState w14:val="2612" w14:font="MS Gothic"/>
                  <w14:uncheckedState w14:val="2610" w14:font="MS Gothic"/>
                </w14:checkbox>
              </w:sdtPr>
              <w:sdtEndPr/>
              <w:sdtContent>
                <w:r w:rsidR="007D5DE0">
                  <w:rPr>
                    <w:rFonts w:ascii="MS Gothic" w:eastAsia="MS Gothic" w:hAnsi="MS Gothic" w:cstheme="minorHAnsi" w:hint="eastAsia"/>
                  </w:rPr>
                  <w:t>☐</w:t>
                </w:r>
              </w:sdtContent>
            </w:sdt>
            <w:r w:rsidR="007D5DE0">
              <w:rPr>
                <w:iCs/>
                <w:sz w:val="28"/>
                <w:szCs w:val="28"/>
              </w:rPr>
              <w:t xml:space="preserve"> </w:t>
            </w:r>
            <w:r w:rsidR="00A82284">
              <w:rPr>
                <w:iCs/>
                <w:sz w:val="28"/>
                <w:szCs w:val="28"/>
              </w:rPr>
              <w:t xml:space="preserve">RM </w:t>
            </w:r>
            <w:r w:rsidR="00356019">
              <w:rPr>
                <w:iCs/>
                <w:sz w:val="28"/>
                <w:szCs w:val="28"/>
              </w:rPr>
              <w:t>8,798</w:t>
            </w:r>
            <w:r w:rsidR="00170F93">
              <w:rPr>
                <w:iCs/>
                <w:sz w:val="28"/>
                <w:szCs w:val="28"/>
              </w:rPr>
              <w:t>/</w:t>
            </w:r>
            <w:r w:rsidR="002D2F87">
              <w:rPr>
                <w:iCs/>
                <w:sz w:val="28"/>
                <w:szCs w:val="28"/>
              </w:rPr>
              <w:t>area</w:t>
            </w:r>
          </w:p>
        </w:tc>
        <w:tc>
          <w:tcPr>
            <w:tcW w:w="1843" w:type="dxa"/>
          </w:tcPr>
          <w:p w14:paraId="54B380BA" w14:textId="31D67B9B" w:rsidR="00170F93" w:rsidRPr="00591888" w:rsidRDefault="00170F93" w:rsidP="00170F93">
            <w:pPr>
              <w:pStyle w:val="NoSpacing"/>
              <w:rPr>
                <w:iCs/>
                <w:sz w:val="28"/>
                <w:szCs w:val="28"/>
              </w:rPr>
            </w:pPr>
            <w:r>
              <w:rPr>
                <w:b/>
                <w:bCs/>
                <w:iCs/>
                <w:sz w:val="28"/>
                <w:szCs w:val="28"/>
              </w:rPr>
              <w:t xml:space="preserve">Non-Member </w:t>
            </w:r>
          </w:p>
        </w:tc>
        <w:tc>
          <w:tcPr>
            <w:tcW w:w="282" w:type="dxa"/>
          </w:tcPr>
          <w:p w14:paraId="6A080373" w14:textId="2ED713F2" w:rsidR="00170F93" w:rsidRPr="00591888" w:rsidRDefault="00170F93" w:rsidP="00170F93">
            <w:pPr>
              <w:pStyle w:val="NoSpacing"/>
              <w:rPr>
                <w:iCs/>
                <w:sz w:val="28"/>
                <w:szCs w:val="28"/>
              </w:rPr>
            </w:pPr>
            <w:r>
              <w:rPr>
                <w:iCs/>
                <w:sz w:val="28"/>
                <w:szCs w:val="28"/>
              </w:rPr>
              <w:t>:</w:t>
            </w:r>
          </w:p>
        </w:tc>
        <w:tc>
          <w:tcPr>
            <w:tcW w:w="3119" w:type="dxa"/>
          </w:tcPr>
          <w:p w14:paraId="436239D9" w14:textId="4D2532C7" w:rsidR="00170F93" w:rsidRPr="00591888" w:rsidRDefault="00384450" w:rsidP="00170F93">
            <w:pPr>
              <w:pStyle w:val="NoSpacing"/>
              <w:rPr>
                <w:iCs/>
                <w:sz w:val="28"/>
                <w:szCs w:val="28"/>
              </w:rPr>
            </w:pPr>
            <w:sdt>
              <w:sdtPr>
                <w:rPr>
                  <w:rFonts w:cstheme="minorHAnsi"/>
                </w:rPr>
                <w:id w:val="-1727220881"/>
                <w14:checkbox>
                  <w14:checked w14:val="0"/>
                  <w14:checkedState w14:val="2612" w14:font="MS Gothic"/>
                  <w14:uncheckedState w14:val="2610" w14:font="MS Gothic"/>
                </w14:checkbox>
              </w:sdtPr>
              <w:sdtEndPr/>
              <w:sdtContent>
                <w:r w:rsidR="007D5DE0">
                  <w:rPr>
                    <w:rFonts w:ascii="MS Gothic" w:eastAsia="MS Gothic" w:hAnsi="MS Gothic" w:cstheme="minorHAnsi" w:hint="eastAsia"/>
                  </w:rPr>
                  <w:t>☐</w:t>
                </w:r>
              </w:sdtContent>
            </w:sdt>
            <w:r w:rsidR="007D5DE0">
              <w:rPr>
                <w:iCs/>
                <w:sz w:val="28"/>
                <w:szCs w:val="28"/>
              </w:rPr>
              <w:t xml:space="preserve"> </w:t>
            </w:r>
            <w:r w:rsidR="002A19D4">
              <w:rPr>
                <w:iCs/>
                <w:sz w:val="28"/>
                <w:szCs w:val="28"/>
              </w:rPr>
              <w:t xml:space="preserve">RM </w:t>
            </w:r>
            <w:r w:rsidR="00356019">
              <w:rPr>
                <w:iCs/>
                <w:sz w:val="28"/>
                <w:szCs w:val="28"/>
              </w:rPr>
              <w:t>9,315</w:t>
            </w:r>
            <w:r w:rsidR="00170F93">
              <w:rPr>
                <w:iCs/>
                <w:sz w:val="28"/>
                <w:szCs w:val="28"/>
              </w:rPr>
              <w:t>/s</w:t>
            </w:r>
            <w:r w:rsidR="002D2F87">
              <w:rPr>
                <w:iCs/>
                <w:sz w:val="28"/>
                <w:szCs w:val="28"/>
              </w:rPr>
              <w:t>tall</w:t>
            </w:r>
          </w:p>
        </w:tc>
      </w:tr>
    </w:tbl>
    <w:p w14:paraId="394F4485" w14:textId="0254FE5A" w:rsidR="00F64884" w:rsidRDefault="00F64884" w:rsidP="00A06699">
      <w:pPr>
        <w:spacing w:after="0"/>
        <w:rPr>
          <w:b/>
          <w:bCs/>
          <w:color w:val="1F4E79" w:themeColor="accent5" w:themeShade="80"/>
          <w:sz w:val="32"/>
          <w:szCs w:val="32"/>
        </w:rPr>
      </w:pPr>
    </w:p>
    <w:p w14:paraId="4BAA7491" w14:textId="77777777" w:rsidR="00F64884" w:rsidRDefault="00F64884">
      <w:pPr>
        <w:rPr>
          <w:b/>
          <w:bCs/>
          <w:sz w:val="32"/>
          <w:szCs w:val="32"/>
        </w:rPr>
      </w:pPr>
      <w:r>
        <w:rPr>
          <w:b/>
          <w:bCs/>
          <w:sz w:val="32"/>
          <w:szCs w:val="32"/>
        </w:rPr>
        <w:br w:type="page"/>
      </w:r>
    </w:p>
    <w:p w14:paraId="6F13D60F" w14:textId="6C170F14" w:rsidR="00CA5F45" w:rsidRDefault="00CA5F45" w:rsidP="00A06699">
      <w:pPr>
        <w:spacing w:after="0"/>
        <w:rPr>
          <w:b/>
          <w:bCs/>
          <w:color w:val="1F4E79" w:themeColor="accent5" w:themeShade="80"/>
          <w:sz w:val="32"/>
          <w:szCs w:val="32"/>
        </w:rPr>
      </w:pPr>
      <w:r w:rsidRPr="00CA5F45">
        <w:rPr>
          <w:b/>
          <w:bCs/>
          <w:sz w:val="32"/>
          <w:szCs w:val="32"/>
        </w:rPr>
        <w:lastRenderedPageBreak/>
        <w:t xml:space="preserve">OPTION </w:t>
      </w:r>
      <w:r w:rsidR="0003712E">
        <w:rPr>
          <w:b/>
          <w:bCs/>
          <w:sz w:val="32"/>
          <w:szCs w:val="32"/>
        </w:rPr>
        <w:t>C</w:t>
      </w:r>
      <w:r w:rsidRPr="00CA5F45">
        <w:rPr>
          <w:b/>
          <w:bCs/>
          <w:sz w:val="32"/>
          <w:szCs w:val="32"/>
        </w:rPr>
        <w:t xml:space="preserve"> – SPONSORSHIP</w:t>
      </w:r>
      <w:r>
        <w:rPr>
          <w:b/>
          <w:bCs/>
          <w:color w:val="1F4E79" w:themeColor="accent5" w:themeShade="80"/>
          <w:sz w:val="32"/>
          <w:szCs w:val="32"/>
        </w:rPr>
        <w:t xml:space="preserve"> </w:t>
      </w:r>
    </w:p>
    <w:tbl>
      <w:tblPr>
        <w:tblStyle w:val="TableGrid"/>
        <w:tblW w:w="10485" w:type="dxa"/>
        <w:tblLook w:val="04A0" w:firstRow="1" w:lastRow="0" w:firstColumn="1" w:lastColumn="0" w:noHBand="0" w:noVBand="1"/>
      </w:tblPr>
      <w:tblGrid>
        <w:gridCol w:w="988"/>
        <w:gridCol w:w="9497"/>
      </w:tblGrid>
      <w:tr w:rsidR="00CA5F45" w14:paraId="3B883F46" w14:textId="77777777" w:rsidTr="001B6053">
        <w:trPr>
          <w:trHeight w:val="416"/>
        </w:trPr>
        <w:tc>
          <w:tcPr>
            <w:tcW w:w="988" w:type="dxa"/>
            <w:vAlign w:val="center"/>
          </w:tcPr>
          <w:p w14:paraId="670800CC" w14:textId="01540663" w:rsidR="00CA5F45" w:rsidRPr="007D5DE0" w:rsidRDefault="00CA5F45" w:rsidP="009C7210">
            <w:pPr>
              <w:rPr>
                <w:b/>
                <w:bCs/>
                <w:sz w:val="28"/>
                <w:szCs w:val="28"/>
              </w:rPr>
            </w:pPr>
            <w:proofErr w:type="gramStart"/>
            <w:r w:rsidRPr="00CA5F45">
              <w:rPr>
                <w:b/>
                <w:bCs/>
                <w:color w:val="000000" w:themeColor="text1"/>
                <w:sz w:val="32"/>
                <w:szCs w:val="32"/>
              </w:rPr>
              <w:t>Title :</w:t>
            </w:r>
            <w:proofErr w:type="gramEnd"/>
            <w:r>
              <w:rPr>
                <w:b/>
                <w:bCs/>
                <w:color w:val="1F4E79" w:themeColor="accent5" w:themeShade="80"/>
                <w:sz w:val="32"/>
                <w:szCs w:val="32"/>
              </w:rPr>
              <w:t xml:space="preserve">  </w:t>
            </w:r>
            <w:r>
              <w:rPr>
                <w:rFonts w:cstheme="minorHAnsi"/>
                <w:sz w:val="28"/>
                <w:szCs w:val="28"/>
              </w:rPr>
              <w:t xml:space="preserve"> </w:t>
            </w:r>
          </w:p>
        </w:tc>
        <w:tc>
          <w:tcPr>
            <w:tcW w:w="9497" w:type="dxa"/>
            <w:vAlign w:val="center"/>
          </w:tcPr>
          <w:p w14:paraId="39137BFC" w14:textId="5EFBDB38" w:rsidR="00CA5F45" w:rsidRDefault="001B6053" w:rsidP="009C7210">
            <w:pPr>
              <w:rPr>
                <w:b/>
                <w:bCs/>
                <w:color w:val="1F4E79" w:themeColor="accent5" w:themeShade="80"/>
                <w:sz w:val="28"/>
                <w:szCs w:val="28"/>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sidR="008750EB">
              <w:rPr>
                <w:rFonts w:cstheme="minorHAnsi"/>
                <w:sz w:val="28"/>
                <w:szCs w:val="28"/>
              </w:rPr>
              <w:t> </w:t>
            </w:r>
            <w:r w:rsidR="008750EB">
              <w:rPr>
                <w:rFonts w:cstheme="minorHAnsi"/>
                <w:sz w:val="28"/>
                <w:szCs w:val="28"/>
              </w:rPr>
              <w:t> </w:t>
            </w:r>
            <w:r w:rsidR="008750EB">
              <w:rPr>
                <w:rFonts w:cstheme="minorHAnsi"/>
                <w:sz w:val="28"/>
                <w:szCs w:val="28"/>
              </w:rPr>
              <w:t> </w:t>
            </w:r>
            <w:r w:rsidR="008750EB">
              <w:rPr>
                <w:rFonts w:cstheme="minorHAnsi"/>
                <w:sz w:val="28"/>
                <w:szCs w:val="28"/>
              </w:rPr>
              <w:t> </w:t>
            </w:r>
            <w:r w:rsidRPr="007D5DE0">
              <w:rPr>
                <w:rFonts w:cstheme="minorHAnsi"/>
                <w:sz w:val="28"/>
                <w:szCs w:val="28"/>
              </w:rPr>
              <w:fldChar w:fldCharType="end"/>
            </w:r>
          </w:p>
        </w:tc>
      </w:tr>
    </w:tbl>
    <w:p w14:paraId="67B91875" w14:textId="2947F020" w:rsidR="00CA5F45" w:rsidRDefault="00CA5F45" w:rsidP="00A06699">
      <w:pPr>
        <w:spacing w:after="0"/>
        <w:rPr>
          <w:b/>
          <w:bCs/>
          <w:color w:val="1F4E79" w:themeColor="accent5" w:themeShade="80"/>
          <w:sz w:val="32"/>
          <w:szCs w:val="32"/>
        </w:rPr>
      </w:pPr>
    </w:p>
    <w:p w14:paraId="47D3D730" w14:textId="24F324EE" w:rsidR="0024213B" w:rsidRDefault="0024213B" w:rsidP="00A06699">
      <w:pPr>
        <w:spacing w:after="0"/>
        <w:rPr>
          <w:b/>
          <w:bCs/>
          <w:color w:val="1F4E79" w:themeColor="accent5" w:themeShade="80"/>
          <w:sz w:val="32"/>
          <w:szCs w:val="32"/>
        </w:rPr>
      </w:pPr>
    </w:p>
    <w:p w14:paraId="1EDC85CC" w14:textId="265A00BF" w:rsidR="0024213B" w:rsidRDefault="0024213B" w:rsidP="00A06699">
      <w:pPr>
        <w:spacing w:after="0"/>
        <w:rPr>
          <w:b/>
          <w:bCs/>
          <w:color w:val="1F4E79" w:themeColor="accent5" w:themeShade="80"/>
          <w:sz w:val="32"/>
          <w:szCs w:val="32"/>
        </w:rPr>
      </w:pPr>
    </w:p>
    <w:p w14:paraId="17CA4CD1" w14:textId="309BE551" w:rsidR="00170F93" w:rsidRDefault="007D5DE0" w:rsidP="00A06699">
      <w:pPr>
        <w:spacing w:after="0"/>
        <w:rPr>
          <w:b/>
          <w:bCs/>
          <w:color w:val="1F4E79" w:themeColor="accent5" w:themeShade="80"/>
          <w:sz w:val="32"/>
          <w:szCs w:val="32"/>
        </w:rPr>
      </w:pPr>
      <w:r w:rsidRPr="007D5DE0">
        <w:rPr>
          <w:b/>
          <w:bCs/>
          <w:color w:val="1F4E79" w:themeColor="accent5" w:themeShade="80"/>
          <w:sz w:val="32"/>
          <w:szCs w:val="32"/>
        </w:rPr>
        <w:t>TOTAL PAYABLE COST</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294"/>
        <w:gridCol w:w="4244"/>
        <w:gridCol w:w="3544"/>
      </w:tblGrid>
      <w:tr w:rsidR="007D5DE0" w14:paraId="3AEDBD5E" w14:textId="77777777" w:rsidTr="007912B6">
        <w:trPr>
          <w:trHeight w:val="462"/>
        </w:trPr>
        <w:tc>
          <w:tcPr>
            <w:tcW w:w="2403" w:type="dxa"/>
            <w:vAlign w:val="center"/>
          </w:tcPr>
          <w:p w14:paraId="1927C424" w14:textId="3FA230AC" w:rsidR="007D5DE0" w:rsidRPr="007912B6" w:rsidRDefault="007D5DE0" w:rsidP="00A06699">
            <w:pPr>
              <w:rPr>
                <w:sz w:val="28"/>
                <w:szCs w:val="28"/>
              </w:rPr>
            </w:pPr>
            <w:r w:rsidRPr="007912B6">
              <w:rPr>
                <w:sz w:val="28"/>
                <w:szCs w:val="28"/>
              </w:rPr>
              <w:t>Cost of Space Type</w:t>
            </w:r>
          </w:p>
        </w:tc>
        <w:tc>
          <w:tcPr>
            <w:tcW w:w="294" w:type="dxa"/>
            <w:vAlign w:val="center"/>
          </w:tcPr>
          <w:p w14:paraId="259C61D6" w14:textId="67B14942" w:rsidR="007D5DE0" w:rsidRPr="007D5DE0" w:rsidRDefault="007D5DE0" w:rsidP="00A06699">
            <w:pPr>
              <w:rPr>
                <w:b/>
                <w:bCs/>
                <w:sz w:val="28"/>
                <w:szCs w:val="28"/>
              </w:rPr>
            </w:pPr>
            <w:r w:rsidRPr="007D5DE0">
              <w:rPr>
                <w:b/>
                <w:bCs/>
                <w:sz w:val="28"/>
                <w:szCs w:val="28"/>
              </w:rPr>
              <w:t>:</w:t>
            </w:r>
          </w:p>
        </w:tc>
        <w:tc>
          <w:tcPr>
            <w:tcW w:w="4244" w:type="dxa"/>
            <w:tcBorders>
              <w:bottom w:val="single" w:sz="4" w:space="0" w:color="auto"/>
            </w:tcBorders>
            <w:vAlign w:val="center"/>
          </w:tcPr>
          <w:p w14:paraId="7B621087" w14:textId="62A68956" w:rsidR="007D5DE0" w:rsidRPr="007D5DE0" w:rsidRDefault="001B6053" w:rsidP="00A06699">
            <w:pPr>
              <w:rPr>
                <w:b/>
                <w:bCs/>
                <w:sz w:val="28"/>
                <w:szCs w:val="28"/>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c>
          <w:tcPr>
            <w:tcW w:w="3544" w:type="dxa"/>
            <w:vAlign w:val="center"/>
          </w:tcPr>
          <w:p w14:paraId="17BCA409" w14:textId="75A3DA68" w:rsidR="007D5DE0" w:rsidRDefault="007D5DE0" w:rsidP="00A06699">
            <w:pPr>
              <w:rPr>
                <w:b/>
                <w:bCs/>
                <w:color w:val="1F4E79" w:themeColor="accent5" w:themeShade="80"/>
                <w:sz w:val="28"/>
                <w:szCs w:val="28"/>
              </w:rPr>
            </w:pPr>
          </w:p>
        </w:tc>
      </w:tr>
      <w:tr w:rsidR="007D5DE0" w14:paraId="5FD785C5" w14:textId="77777777" w:rsidTr="007912B6">
        <w:trPr>
          <w:trHeight w:val="416"/>
        </w:trPr>
        <w:tc>
          <w:tcPr>
            <w:tcW w:w="2403" w:type="dxa"/>
            <w:vAlign w:val="center"/>
          </w:tcPr>
          <w:p w14:paraId="4D869FA8" w14:textId="02BAC007" w:rsidR="007D5DE0" w:rsidRPr="007912B6" w:rsidRDefault="007D5DE0" w:rsidP="00A06699">
            <w:pPr>
              <w:rPr>
                <w:sz w:val="28"/>
                <w:szCs w:val="28"/>
              </w:rPr>
            </w:pPr>
            <w:r w:rsidRPr="007912B6">
              <w:rPr>
                <w:sz w:val="28"/>
                <w:szCs w:val="28"/>
              </w:rPr>
              <w:t xml:space="preserve">No. of </w:t>
            </w:r>
            <w:r w:rsidR="002D2F87">
              <w:rPr>
                <w:sz w:val="28"/>
                <w:szCs w:val="28"/>
              </w:rPr>
              <w:t>Stalls</w:t>
            </w:r>
            <w:r w:rsidRPr="007912B6">
              <w:rPr>
                <w:sz w:val="28"/>
                <w:szCs w:val="28"/>
              </w:rPr>
              <w:t>(s)</w:t>
            </w:r>
          </w:p>
        </w:tc>
        <w:tc>
          <w:tcPr>
            <w:tcW w:w="294" w:type="dxa"/>
            <w:vAlign w:val="center"/>
          </w:tcPr>
          <w:p w14:paraId="40A7C813" w14:textId="1754692F" w:rsidR="007D5DE0" w:rsidRPr="007D5DE0" w:rsidRDefault="007D5DE0" w:rsidP="00A06699">
            <w:pPr>
              <w:rPr>
                <w:b/>
                <w:bCs/>
                <w:sz w:val="28"/>
                <w:szCs w:val="28"/>
              </w:rPr>
            </w:pPr>
            <w:r w:rsidRPr="007D5DE0">
              <w:rPr>
                <w:b/>
                <w:bCs/>
                <w:sz w:val="28"/>
                <w:szCs w:val="28"/>
              </w:rPr>
              <w:t>:</w:t>
            </w:r>
          </w:p>
        </w:tc>
        <w:tc>
          <w:tcPr>
            <w:tcW w:w="4244" w:type="dxa"/>
            <w:tcBorders>
              <w:top w:val="single" w:sz="4" w:space="0" w:color="auto"/>
              <w:bottom w:val="single" w:sz="4" w:space="0" w:color="auto"/>
            </w:tcBorders>
            <w:vAlign w:val="center"/>
          </w:tcPr>
          <w:p w14:paraId="7FB344C9" w14:textId="77D384C6" w:rsidR="007D5DE0" w:rsidRPr="007D5DE0" w:rsidRDefault="001B6053" w:rsidP="00A06699">
            <w:pPr>
              <w:rPr>
                <w:b/>
                <w:bCs/>
                <w:sz w:val="28"/>
                <w:szCs w:val="28"/>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c>
          <w:tcPr>
            <w:tcW w:w="3544" w:type="dxa"/>
            <w:vAlign w:val="center"/>
          </w:tcPr>
          <w:p w14:paraId="36CFE02A" w14:textId="29FEC836" w:rsidR="007D5DE0" w:rsidRDefault="007D5DE0" w:rsidP="00A06699">
            <w:pPr>
              <w:rPr>
                <w:b/>
                <w:bCs/>
                <w:color w:val="1F4E79" w:themeColor="accent5" w:themeShade="80"/>
                <w:sz w:val="28"/>
                <w:szCs w:val="28"/>
              </w:rPr>
            </w:pPr>
          </w:p>
        </w:tc>
      </w:tr>
      <w:tr w:rsidR="007D5DE0" w14:paraId="09BB1915" w14:textId="77777777" w:rsidTr="007912B6">
        <w:trPr>
          <w:trHeight w:val="422"/>
        </w:trPr>
        <w:tc>
          <w:tcPr>
            <w:tcW w:w="2403" w:type="dxa"/>
            <w:vAlign w:val="center"/>
          </w:tcPr>
          <w:p w14:paraId="6A33C096" w14:textId="636918DA" w:rsidR="007D5DE0" w:rsidRPr="007912B6" w:rsidRDefault="007D5DE0" w:rsidP="00A06699">
            <w:pPr>
              <w:rPr>
                <w:sz w:val="28"/>
                <w:szCs w:val="28"/>
              </w:rPr>
            </w:pPr>
            <w:r w:rsidRPr="007912B6">
              <w:rPr>
                <w:sz w:val="28"/>
                <w:szCs w:val="28"/>
              </w:rPr>
              <w:t>Total Cost</w:t>
            </w:r>
          </w:p>
        </w:tc>
        <w:tc>
          <w:tcPr>
            <w:tcW w:w="294" w:type="dxa"/>
            <w:vAlign w:val="center"/>
          </w:tcPr>
          <w:p w14:paraId="5E703B84" w14:textId="51EB50BD" w:rsidR="007D5DE0" w:rsidRPr="007D5DE0" w:rsidRDefault="007D5DE0" w:rsidP="00A06699">
            <w:pPr>
              <w:rPr>
                <w:b/>
                <w:bCs/>
                <w:sz w:val="28"/>
                <w:szCs w:val="28"/>
              </w:rPr>
            </w:pPr>
            <w:r w:rsidRPr="007D5DE0">
              <w:rPr>
                <w:b/>
                <w:bCs/>
                <w:sz w:val="28"/>
                <w:szCs w:val="28"/>
              </w:rPr>
              <w:t>:</w:t>
            </w:r>
          </w:p>
        </w:tc>
        <w:tc>
          <w:tcPr>
            <w:tcW w:w="4244" w:type="dxa"/>
            <w:tcBorders>
              <w:top w:val="single" w:sz="4" w:space="0" w:color="auto"/>
              <w:bottom w:val="single" w:sz="4" w:space="0" w:color="auto"/>
            </w:tcBorders>
            <w:vAlign w:val="center"/>
          </w:tcPr>
          <w:p w14:paraId="12A82EEB" w14:textId="6849642A" w:rsidR="007D5DE0" w:rsidRPr="007D5DE0" w:rsidRDefault="001B6053" w:rsidP="00A06699">
            <w:pPr>
              <w:rPr>
                <w:b/>
                <w:bCs/>
                <w:sz w:val="28"/>
                <w:szCs w:val="28"/>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c>
          <w:tcPr>
            <w:tcW w:w="3544" w:type="dxa"/>
            <w:vAlign w:val="center"/>
          </w:tcPr>
          <w:p w14:paraId="3936E34F" w14:textId="2E537FFB" w:rsidR="007D5DE0" w:rsidRDefault="007D5DE0" w:rsidP="00A06699">
            <w:pPr>
              <w:rPr>
                <w:b/>
                <w:bCs/>
                <w:color w:val="1F4E79" w:themeColor="accent5" w:themeShade="80"/>
                <w:sz w:val="28"/>
                <w:szCs w:val="28"/>
              </w:rPr>
            </w:pPr>
          </w:p>
        </w:tc>
      </w:tr>
      <w:tr w:rsidR="007D5DE0" w14:paraId="430E3878" w14:textId="77777777" w:rsidTr="007912B6">
        <w:trPr>
          <w:trHeight w:val="420"/>
        </w:trPr>
        <w:tc>
          <w:tcPr>
            <w:tcW w:w="2403" w:type="dxa"/>
            <w:vAlign w:val="center"/>
          </w:tcPr>
          <w:p w14:paraId="2FACA392" w14:textId="770FB072" w:rsidR="007D5DE0" w:rsidRPr="007912B6" w:rsidRDefault="007D5DE0" w:rsidP="00A06699">
            <w:pPr>
              <w:rPr>
                <w:sz w:val="28"/>
                <w:szCs w:val="28"/>
              </w:rPr>
            </w:pPr>
            <w:r w:rsidRPr="007912B6">
              <w:rPr>
                <w:sz w:val="28"/>
                <w:szCs w:val="28"/>
              </w:rPr>
              <w:t>Total Cost Payable</w:t>
            </w:r>
          </w:p>
        </w:tc>
        <w:tc>
          <w:tcPr>
            <w:tcW w:w="294" w:type="dxa"/>
            <w:tcBorders>
              <w:right w:val="single" w:sz="4" w:space="0" w:color="auto"/>
            </w:tcBorders>
            <w:vAlign w:val="center"/>
          </w:tcPr>
          <w:p w14:paraId="0D0BD33C" w14:textId="2FF101CC" w:rsidR="007D5DE0" w:rsidRPr="007D5DE0" w:rsidRDefault="007D5DE0" w:rsidP="00A06699">
            <w:pPr>
              <w:rPr>
                <w:b/>
                <w:bCs/>
                <w:sz w:val="28"/>
                <w:szCs w:val="28"/>
              </w:rPr>
            </w:pPr>
            <w:r w:rsidRPr="007D5DE0">
              <w:rPr>
                <w:b/>
                <w:bCs/>
                <w:sz w:val="28"/>
                <w:szCs w:val="28"/>
              </w:rPr>
              <w:t>:</w:t>
            </w:r>
          </w:p>
        </w:tc>
        <w:tc>
          <w:tcPr>
            <w:tcW w:w="4244" w:type="dxa"/>
            <w:tcBorders>
              <w:top w:val="single" w:sz="4" w:space="0" w:color="auto"/>
              <w:left w:val="single" w:sz="4" w:space="0" w:color="auto"/>
              <w:bottom w:val="single" w:sz="4" w:space="0" w:color="auto"/>
              <w:right w:val="single" w:sz="4" w:space="0" w:color="auto"/>
            </w:tcBorders>
            <w:vAlign w:val="center"/>
          </w:tcPr>
          <w:p w14:paraId="19B36B4F" w14:textId="064E04CC" w:rsidR="007D5DE0" w:rsidRPr="007D5DE0" w:rsidRDefault="001B6053" w:rsidP="00A06699">
            <w:pPr>
              <w:rPr>
                <w:b/>
                <w:bCs/>
                <w:sz w:val="28"/>
                <w:szCs w:val="28"/>
              </w:rPr>
            </w:pPr>
            <w:r w:rsidRPr="007D5DE0">
              <w:rPr>
                <w:rFonts w:cstheme="minorHAnsi"/>
                <w:sz w:val="28"/>
                <w:szCs w:val="28"/>
              </w:rPr>
              <w:fldChar w:fldCharType="begin">
                <w:ffData>
                  <w:name w:val=""/>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Pr>
                <w:rFonts w:cstheme="minorHAnsi"/>
                <w:sz w:val="28"/>
                <w:szCs w:val="28"/>
              </w:rPr>
              <w:t> </w:t>
            </w:r>
            <w:r w:rsidRPr="007D5DE0">
              <w:rPr>
                <w:rFonts w:cstheme="minorHAnsi"/>
                <w:sz w:val="28"/>
                <w:szCs w:val="28"/>
              </w:rPr>
              <w:fldChar w:fldCharType="end"/>
            </w:r>
          </w:p>
        </w:tc>
        <w:tc>
          <w:tcPr>
            <w:tcW w:w="3544" w:type="dxa"/>
            <w:tcBorders>
              <w:left w:val="single" w:sz="4" w:space="0" w:color="auto"/>
            </w:tcBorders>
            <w:vAlign w:val="center"/>
          </w:tcPr>
          <w:p w14:paraId="0FE79A11" w14:textId="54619B25" w:rsidR="007D5DE0" w:rsidRDefault="007D5DE0" w:rsidP="00A06699">
            <w:pPr>
              <w:rPr>
                <w:b/>
                <w:bCs/>
                <w:color w:val="1F4E79" w:themeColor="accent5" w:themeShade="80"/>
                <w:sz w:val="28"/>
                <w:szCs w:val="28"/>
              </w:rPr>
            </w:pPr>
          </w:p>
        </w:tc>
      </w:tr>
    </w:tbl>
    <w:p w14:paraId="28B4B910" w14:textId="382C65E4" w:rsidR="0024213B" w:rsidRDefault="0024213B" w:rsidP="007D5DE0">
      <w:pPr>
        <w:spacing w:after="0"/>
        <w:rPr>
          <w:b/>
          <w:color w:val="1F3864" w:themeColor="accent1" w:themeShade="80"/>
          <w:sz w:val="28"/>
          <w:szCs w:val="28"/>
        </w:rPr>
      </w:pPr>
    </w:p>
    <w:p w14:paraId="38E571B6" w14:textId="3F89C7E9" w:rsidR="00870FDD" w:rsidRDefault="00870FDD" w:rsidP="007D5DE0">
      <w:pPr>
        <w:spacing w:after="0"/>
        <w:rPr>
          <w:b/>
          <w:color w:val="1F3864" w:themeColor="accent1" w:themeShade="80"/>
          <w:sz w:val="28"/>
          <w:szCs w:val="28"/>
        </w:rPr>
      </w:pPr>
    </w:p>
    <w:p w14:paraId="23C71DF2" w14:textId="28D4A0C3" w:rsidR="00846DBC" w:rsidRDefault="00846DBC" w:rsidP="007D5DE0">
      <w:pPr>
        <w:spacing w:after="0"/>
        <w:rPr>
          <w:b/>
          <w:color w:val="1F3864" w:themeColor="accent1" w:themeShade="8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8193"/>
      </w:tblGrid>
      <w:tr w:rsidR="00846DBC" w14:paraId="13B58199" w14:textId="77777777" w:rsidTr="00563AEB">
        <w:tc>
          <w:tcPr>
            <w:tcW w:w="10456" w:type="dxa"/>
            <w:gridSpan w:val="3"/>
          </w:tcPr>
          <w:p w14:paraId="57EF55A5" w14:textId="14E64384" w:rsidR="00846DBC" w:rsidRDefault="00846DBC" w:rsidP="007D5DE0">
            <w:pPr>
              <w:rPr>
                <w:b/>
                <w:color w:val="1F3864" w:themeColor="accent1" w:themeShade="80"/>
                <w:sz w:val="28"/>
                <w:szCs w:val="28"/>
              </w:rPr>
            </w:pPr>
            <w:r w:rsidRPr="0024213B">
              <w:rPr>
                <w:b/>
                <w:color w:val="000000" w:themeColor="text1"/>
                <w:sz w:val="24"/>
                <w:szCs w:val="24"/>
              </w:rPr>
              <w:t>Bank Details</w:t>
            </w:r>
          </w:p>
        </w:tc>
      </w:tr>
      <w:tr w:rsidR="00846DBC" w14:paraId="63E4FA26" w14:textId="77777777" w:rsidTr="00563AEB">
        <w:tc>
          <w:tcPr>
            <w:tcW w:w="1980" w:type="dxa"/>
          </w:tcPr>
          <w:p w14:paraId="35397837" w14:textId="0E171832" w:rsidR="00846DBC" w:rsidRPr="00563AEB" w:rsidRDefault="00846DBC" w:rsidP="007D5DE0">
            <w:pPr>
              <w:rPr>
                <w:bCs/>
                <w:sz w:val="24"/>
                <w:szCs w:val="24"/>
              </w:rPr>
            </w:pPr>
            <w:r w:rsidRPr="00563AEB">
              <w:rPr>
                <w:bCs/>
                <w:sz w:val="24"/>
                <w:szCs w:val="24"/>
              </w:rPr>
              <w:t>Name</w:t>
            </w:r>
          </w:p>
        </w:tc>
        <w:tc>
          <w:tcPr>
            <w:tcW w:w="283" w:type="dxa"/>
          </w:tcPr>
          <w:p w14:paraId="78C5A135" w14:textId="4BFA44F7" w:rsidR="00846DBC" w:rsidRPr="00563AEB" w:rsidRDefault="00563AEB" w:rsidP="007D5DE0">
            <w:pPr>
              <w:rPr>
                <w:bCs/>
                <w:sz w:val="24"/>
                <w:szCs w:val="24"/>
              </w:rPr>
            </w:pPr>
            <w:r>
              <w:rPr>
                <w:bCs/>
                <w:sz w:val="24"/>
                <w:szCs w:val="24"/>
              </w:rPr>
              <w:t>:</w:t>
            </w:r>
          </w:p>
        </w:tc>
        <w:tc>
          <w:tcPr>
            <w:tcW w:w="8193" w:type="dxa"/>
          </w:tcPr>
          <w:p w14:paraId="50C6562E" w14:textId="4B080E23" w:rsidR="00846DBC" w:rsidRPr="00563AEB" w:rsidRDefault="00563AEB" w:rsidP="007D5DE0">
            <w:pPr>
              <w:rPr>
                <w:bCs/>
                <w:sz w:val="24"/>
                <w:szCs w:val="24"/>
              </w:rPr>
            </w:pPr>
            <w:r w:rsidRPr="0024213B">
              <w:rPr>
                <w:bCs/>
                <w:color w:val="000000" w:themeColor="text1"/>
                <w:sz w:val="24"/>
                <w:szCs w:val="24"/>
              </w:rPr>
              <w:t>TAC Management Sdn Bhd</w:t>
            </w:r>
          </w:p>
        </w:tc>
      </w:tr>
      <w:tr w:rsidR="00846DBC" w14:paraId="0BE84D02" w14:textId="77777777" w:rsidTr="00563AEB">
        <w:tc>
          <w:tcPr>
            <w:tcW w:w="1980" w:type="dxa"/>
          </w:tcPr>
          <w:p w14:paraId="625D8308" w14:textId="6BE23C20" w:rsidR="00846DBC" w:rsidRPr="00563AEB" w:rsidRDefault="00563AEB" w:rsidP="007D5DE0">
            <w:pPr>
              <w:rPr>
                <w:bCs/>
                <w:sz w:val="24"/>
                <w:szCs w:val="24"/>
              </w:rPr>
            </w:pPr>
            <w:r>
              <w:rPr>
                <w:bCs/>
                <w:sz w:val="24"/>
                <w:szCs w:val="24"/>
              </w:rPr>
              <w:t>Bank Name</w:t>
            </w:r>
          </w:p>
        </w:tc>
        <w:tc>
          <w:tcPr>
            <w:tcW w:w="283" w:type="dxa"/>
          </w:tcPr>
          <w:p w14:paraId="3878B415" w14:textId="5B3491CB" w:rsidR="00846DBC" w:rsidRPr="00563AEB" w:rsidRDefault="00563AEB" w:rsidP="007D5DE0">
            <w:pPr>
              <w:rPr>
                <w:bCs/>
                <w:sz w:val="24"/>
                <w:szCs w:val="24"/>
              </w:rPr>
            </w:pPr>
            <w:r>
              <w:rPr>
                <w:bCs/>
                <w:sz w:val="24"/>
                <w:szCs w:val="24"/>
              </w:rPr>
              <w:t>:</w:t>
            </w:r>
          </w:p>
        </w:tc>
        <w:tc>
          <w:tcPr>
            <w:tcW w:w="8193" w:type="dxa"/>
          </w:tcPr>
          <w:p w14:paraId="09A14BDF" w14:textId="260B4B9A" w:rsidR="00846DBC" w:rsidRPr="00563AEB" w:rsidRDefault="00563AEB" w:rsidP="007D5DE0">
            <w:pPr>
              <w:rPr>
                <w:bCs/>
                <w:sz w:val="24"/>
                <w:szCs w:val="24"/>
              </w:rPr>
            </w:pPr>
            <w:r w:rsidRPr="0024213B">
              <w:rPr>
                <w:bCs/>
                <w:color w:val="000000" w:themeColor="text1"/>
                <w:sz w:val="24"/>
                <w:szCs w:val="24"/>
              </w:rPr>
              <w:t>Malayan Banking Berhad</w:t>
            </w:r>
          </w:p>
        </w:tc>
      </w:tr>
      <w:tr w:rsidR="00846DBC" w14:paraId="4A8CD792" w14:textId="77777777" w:rsidTr="00563AEB">
        <w:tc>
          <w:tcPr>
            <w:tcW w:w="1980" w:type="dxa"/>
          </w:tcPr>
          <w:p w14:paraId="69DEF288" w14:textId="6BC94274" w:rsidR="00846DBC" w:rsidRPr="00563AEB" w:rsidRDefault="00563AEB" w:rsidP="007D5DE0">
            <w:pPr>
              <w:rPr>
                <w:bCs/>
                <w:sz w:val="24"/>
                <w:szCs w:val="24"/>
              </w:rPr>
            </w:pPr>
            <w:r>
              <w:rPr>
                <w:bCs/>
                <w:sz w:val="24"/>
                <w:szCs w:val="24"/>
              </w:rPr>
              <w:t>Account Number</w:t>
            </w:r>
          </w:p>
        </w:tc>
        <w:tc>
          <w:tcPr>
            <w:tcW w:w="283" w:type="dxa"/>
          </w:tcPr>
          <w:p w14:paraId="290B3D13" w14:textId="0AC9FF54" w:rsidR="00846DBC" w:rsidRPr="00563AEB" w:rsidRDefault="00563AEB" w:rsidP="007D5DE0">
            <w:pPr>
              <w:rPr>
                <w:bCs/>
                <w:sz w:val="24"/>
                <w:szCs w:val="24"/>
              </w:rPr>
            </w:pPr>
            <w:r>
              <w:rPr>
                <w:bCs/>
                <w:sz w:val="24"/>
                <w:szCs w:val="24"/>
              </w:rPr>
              <w:t>:</w:t>
            </w:r>
          </w:p>
        </w:tc>
        <w:tc>
          <w:tcPr>
            <w:tcW w:w="8193" w:type="dxa"/>
          </w:tcPr>
          <w:p w14:paraId="2F32CA6F" w14:textId="0C9A6005" w:rsidR="00846DBC" w:rsidRPr="00563AEB" w:rsidRDefault="00563AEB" w:rsidP="007D5DE0">
            <w:pPr>
              <w:rPr>
                <w:bCs/>
                <w:sz w:val="24"/>
                <w:szCs w:val="24"/>
              </w:rPr>
            </w:pPr>
            <w:r w:rsidRPr="0024213B">
              <w:rPr>
                <w:bCs/>
                <w:color w:val="000000" w:themeColor="text1"/>
                <w:sz w:val="24"/>
                <w:szCs w:val="24"/>
              </w:rPr>
              <w:t>564146650383</w:t>
            </w:r>
          </w:p>
        </w:tc>
      </w:tr>
      <w:tr w:rsidR="00846DBC" w14:paraId="2DAE8C84" w14:textId="77777777" w:rsidTr="00563AEB">
        <w:tc>
          <w:tcPr>
            <w:tcW w:w="1980" w:type="dxa"/>
          </w:tcPr>
          <w:p w14:paraId="1836CE50" w14:textId="4595D982" w:rsidR="00846DBC" w:rsidRPr="00563AEB" w:rsidRDefault="00563AEB" w:rsidP="007D5DE0">
            <w:pPr>
              <w:rPr>
                <w:bCs/>
                <w:sz w:val="24"/>
                <w:szCs w:val="24"/>
              </w:rPr>
            </w:pPr>
            <w:r>
              <w:rPr>
                <w:bCs/>
                <w:sz w:val="24"/>
                <w:szCs w:val="24"/>
              </w:rPr>
              <w:t>Swift Code</w:t>
            </w:r>
          </w:p>
        </w:tc>
        <w:tc>
          <w:tcPr>
            <w:tcW w:w="283" w:type="dxa"/>
          </w:tcPr>
          <w:p w14:paraId="0995977A" w14:textId="0254E02F" w:rsidR="00846DBC" w:rsidRPr="00563AEB" w:rsidRDefault="00563AEB" w:rsidP="007D5DE0">
            <w:pPr>
              <w:rPr>
                <w:bCs/>
                <w:sz w:val="24"/>
                <w:szCs w:val="24"/>
              </w:rPr>
            </w:pPr>
            <w:r>
              <w:rPr>
                <w:bCs/>
                <w:sz w:val="24"/>
                <w:szCs w:val="24"/>
              </w:rPr>
              <w:t>:</w:t>
            </w:r>
          </w:p>
        </w:tc>
        <w:tc>
          <w:tcPr>
            <w:tcW w:w="8193" w:type="dxa"/>
          </w:tcPr>
          <w:p w14:paraId="4AE0D094" w14:textId="3DD2CAE8" w:rsidR="00846DBC" w:rsidRPr="00563AEB" w:rsidRDefault="00563AEB" w:rsidP="007D5DE0">
            <w:pPr>
              <w:rPr>
                <w:bCs/>
                <w:sz w:val="24"/>
                <w:szCs w:val="24"/>
              </w:rPr>
            </w:pPr>
            <w:r w:rsidRPr="0024213B">
              <w:rPr>
                <w:bCs/>
                <w:color w:val="000000" w:themeColor="text1"/>
                <w:sz w:val="24"/>
                <w:szCs w:val="24"/>
              </w:rPr>
              <w:t>MBBEMYKL</w:t>
            </w:r>
          </w:p>
        </w:tc>
      </w:tr>
      <w:tr w:rsidR="00846DBC" w14:paraId="1EC0EEA2" w14:textId="77777777" w:rsidTr="00563AEB">
        <w:tc>
          <w:tcPr>
            <w:tcW w:w="1980" w:type="dxa"/>
          </w:tcPr>
          <w:p w14:paraId="1C517A20" w14:textId="322B8E2E" w:rsidR="00846DBC" w:rsidRPr="00563AEB" w:rsidRDefault="00563AEB" w:rsidP="007D5DE0">
            <w:pPr>
              <w:rPr>
                <w:bCs/>
                <w:sz w:val="24"/>
                <w:szCs w:val="24"/>
              </w:rPr>
            </w:pPr>
            <w:r>
              <w:rPr>
                <w:bCs/>
                <w:sz w:val="24"/>
                <w:szCs w:val="24"/>
              </w:rPr>
              <w:t>Bank Address</w:t>
            </w:r>
          </w:p>
        </w:tc>
        <w:tc>
          <w:tcPr>
            <w:tcW w:w="283" w:type="dxa"/>
          </w:tcPr>
          <w:p w14:paraId="7CC6CCC0" w14:textId="0D291410" w:rsidR="00846DBC" w:rsidRPr="00563AEB" w:rsidRDefault="00563AEB" w:rsidP="007D5DE0">
            <w:pPr>
              <w:rPr>
                <w:bCs/>
                <w:sz w:val="24"/>
                <w:szCs w:val="24"/>
              </w:rPr>
            </w:pPr>
            <w:r>
              <w:rPr>
                <w:bCs/>
                <w:sz w:val="24"/>
                <w:szCs w:val="24"/>
              </w:rPr>
              <w:t>:</w:t>
            </w:r>
          </w:p>
        </w:tc>
        <w:tc>
          <w:tcPr>
            <w:tcW w:w="8193" w:type="dxa"/>
          </w:tcPr>
          <w:p w14:paraId="71A9EB9E" w14:textId="297C20C3" w:rsidR="00846DBC" w:rsidRPr="00563AEB" w:rsidRDefault="00563AEB" w:rsidP="007D5DE0">
            <w:pPr>
              <w:rPr>
                <w:bCs/>
                <w:sz w:val="24"/>
                <w:szCs w:val="24"/>
              </w:rPr>
            </w:pPr>
            <w:r w:rsidRPr="0024213B">
              <w:rPr>
                <w:bCs/>
                <w:color w:val="000000" w:themeColor="text1"/>
                <w:sz w:val="24"/>
                <w:szCs w:val="24"/>
              </w:rPr>
              <w:t>Rivercity 3rd Mile, 468-7 &amp; 7A, Jalan Sultan Azlan Shah, 51200 Kuala Lumpur, Federal Territory of Kuala Lumpur, Malaysia</w:t>
            </w:r>
          </w:p>
        </w:tc>
      </w:tr>
    </w:tbl>
    <w:p w14:paraId="00281623" w14:textId="3DE6C14A" w:rsidR="00846DBC" w:rsidRDefault="00846DBC" w:rsidP="007D5DE0">
      <w:pPr>
        <w:spacing w:after="0"/>
        <w:rPr>
          <w:b/>
          <w:color w:val="1F3864" w:themeColor="accent1" w:themeShade="80"/>
          <w:sz w:val="28"/>
          <w:szCs w:val="28"/>
        </w:rPr>
      </w:pPr>
    </w:p>
    <w:p w14:paraId="5891FD16" w14:textId="73A72096" w:rsidR="00563AEB" w:rsidRDefault="00563AEB" w:rsidP="007D5DE0">
      <w:pPr>
        <w:spacing w:after="0"/>
        <w:rPr>
          <w:b/>
          <w:color w:val="1F3864" w:themeColor="accent1" w:themeShade="80"/>
          <w:sz w:val="28"/>
          <w:szCs w:val="28"/>
        </w:rPr>
      </w:pPr>
    </w:p>
    <w:p w14:paraId="6D9A1466" w14:textId="77777777" w:rsidR="00563AEB" w:rsidRDefault="00563AEB" w:rsidP="007D5DE0">
      <w:pPr>
        <w:spacing w:after="0"/>
        <w:rPr>
          <w:b/>
          <w:color w:val="1F3864" w:themeColor="accent1" w:themeShade="80"/>
          <w:sz w:val="28"/>
          <w:szCs w:val="28"/>
        </w:rPr>
      </w:pPr>
    </w:p>
    <w:p w14:paraId="635699F3" w14:textId="528D854D" w:rsidR="001318F2" w:rsidRPr="00870FDD" w:rsidRDefault="00170F93" w:rsidP="007D5DE0">
      <w:pPr>
        <w:spacing w:after="0"/>
        <w:rPr>
          <w:b/>
          <w:color w:val="1F3864" w:themeColor="accent1" w:themeShade="80"/>
          <w:sz w:val="28"/>
          <w:szCs w:val="28"/>
        </w:rPr>
      </w:pPr>
      <w:r w:rsidRPr="00870FDD">
        <w:rPr>
          <w:b/>
          <w:color w:val="1F3864" w:themeColor="accent1" w:themeShade="80"/>
          <w:sz w:val="28"/>
          <w:szCs w:val="28"/>
        </w:rPr>
        <w:t>TERMS &amp; CONDITIONS</w:t>
      </w:r>
    </w:p>
    <w:p w14:paraId="53D339D2" w14:textId="726BAF56" w:rsidR="00170F93" w:rsidRPr="00870FDD" w:rsidRDefault="1A07055C" w:rsidP="00437847">
      <w:pPr>
        <w:numPr>
          <w:ilvl w:val="0"/>
          <w:numId w:val="2"/>
        </w:numPr>
        <w:pBdr>
          <w:top w:val="nil"/>
          <w:left w:val="nil"/>
          <w:bottom w:val="nil"/>
          <w:right w:val="nil"/>
          <w:between w:val="nil"/>
        </w:pBdr>
        <w:spacing w:after="0" w:line="240" w:lineRule="auto"/>
        <w:jc w:val="both"/>
      </w:pPr>
      <w:r w:rsidRPr="00870FDD">
        <w:rPr>
          <w:color w:val="000000" w:themeColor="text1"/>
        </w:rPr>
        <w:t xml:space="preserve">All booths will be reserved on a first-come-first-served basis. Full payment of participation must be made within fourteen (14) working days upon registration. The organizer reserves the right to reject any participant that it deems inappropriate. </w:t>
      </w:r>
    </w:p>
    <w:p w14:paraId="695E1DE7" w14:textId="77777777" w:rsidR="00170F93" w:rsidRPr="00870FDD" w:rsidRDefault="00170F93" w:rsidP="00437847">
      <w:pPr>
        <w:pBdr>
          <w:top w:val="nil"/>
          <w:left w:val="nil"/>
          <w:bottom w:val="nil"/>
          <w:right w:val="nil"/>
          <w:between w:val="nil"/>
        </w:pBdr>
        <w:spacing w:after="0" w:line="240" w:lineRule="auto"/>
        <w:ind w:left="720"/>
        <w:jc w:val="both"/>
        <w:rPr>
          <w:color w:val="000000"/>
        </w:rPr>
      </w:pPr>
    </w:p>
    <w:p w14:paraId="5AAE2758" w14:textId="0B3E7407" w:rsidR="00170F93" w:rsidRPr="00870FDD" w:rsidRDefault="1A07055C" w:rsidP="00437847">
      <w:pPr>
        <w:numPr>
          <w:ilvl w:val="0"/>
          <w:numId w:val="2"/>
        </w:numPr>
        <w:pBdr>
          <w:top w:val="nil"/>
          <w:left w:val="nil"/>
          <w:bottom w:val="nil"/>
          <w:right w:val="nil"/>
          <w:between w:val="nil"/>
        </w:pBdr>
        <w:spacing w:after="0" w:line="240" w:lineRule="auto"/>
        <w:jc w:val="both"/>
      </w:pPr>
      <w:r w:rsidRPr="00870FDD">
        <w:rPr>
          <w:color w:val="000000" w:themeColor="text1"/>
        </w:rPr>
        <w:t xml:space="preserve">Booth design are to follow the concept of the event. All special designs must be approved by the organiser.  </w:t>
      </w:r>
    </w:p>
    <w:p w14:paraId="7627FAC0" w14:textId="77777777" w:rsidR="002A013C" w:rsidRPr="00870FDD" w:rsidRDefault="002A013C" w:rsidP="002A013C">
      <w:pPr>
        <w:pStyle w:val="ListParagraph"/>
      </w:pPr>
    </w:p>
    <w:p w14:paraId="48117796" w14:textId="77777777" w:rsidR="00D31B5E" w:rsidRDefault="002A013C" w:rsidP="00D31B5E">
      <w:pPr>
        <w:pStyle w:val="ListParagraph"/>
        <w:numPr>
          <w:ilvl w:val="0"/>
          <w:numId w:val="2"/>
        </w:numPr>
        <w:pBdr>
          <w:top w:val="nil"/>
          <w:left w:val="nil"/>
          <w:bottom w:val="nil"/>
          <w:right w:val="nil"/>
          <w:between w:val="nil"/>
        </w:pBdr>
        <w:spacing w:after="0" w:line="240" w:lineRule="auto"/>
        <w:jc w:val="both"/>
        <w:rPr>
          <w:u w:val="single"/>
        </w:rPr>
      </w:pPr>
      <w:r w:rsidRPr="00870FDD">
        <w:rPr>
          <w:u w:val="single"/>
        </w:rPr>
        <w:t>Administrative Fee and Performance Bond</w:t>
      </w:r>
    </w:p>
    <w:p w14:paraId="6296B09F" w14:textId="2D4CA284" w:rsidR="006E6296" w:rsidRDefault="00D31B5E" w:rsidP="00D31B5E">
      <w:pPr>
        <w:pStyle w:val="ListParagraph"/>
        <w:numPr>
          <w:ilvl w:val="0"/>
          <w:numId w:val="3"/>
        </w:numPr>
        <w:pBdr>
          <w:top w:val="nil"/>
          <w:left w:val="nil"/>
          <w:bottom w:val="nil"/>
          <w:right w:val="nil"/>
          <w:between w:val="nil"/>
        </w:pBdr>
        <w:spacing w:after="0" w:line="240" w:lineRule="auto"/>
        <w:jc w:val="both"/>
      </w:pPr>
      <w:r>
        <w:t>An administration fees of RM 25.00 per sqm will made payable to</w:t>
      </w:r>
      <w:r w:rsidR="00EB217C">
        <w:t xml:space="preserve"> the Official Contractor</w:t>
      </w:r>
      <w:r w:rsidRPr="00983593">
        <w:rPr>
          <w:color w:val="FF0000"/>
        </w:rPr>
        <w:t xml:space="preserve"> </w:t>
      </w:r>
      <w:r>
        <w:t xml:space="preserve">by non-official contractor for the processing of communication, management function including securing approval from the relevant authorities. </w:t>
      </w:r>
    </w:p>
    <w:p w14:paraId="55E5C8F6" w14:textId="19747C92" w:rsidR="00F741E5" w:rsidRPr="006E6296" w:rsidRDefault="00D31B5E" w:rsidP="00D31B5E">
      <w:pPr>
        <w:pStyle w:val="ListParagraph"/>
        <w:numPr>
          <w:ilvl w:val="0"/>
          <w:numId w:val="3"/>
        </w:numPr>
        <w:pBdr>
          <w:top w:val="nil"/>
          <w:left w:val="nil"/>
          <w:bottom w:val="nil"/>
          <w:right w:val="nil"/>
          <w:between w:val="nil"/>
        </w:pBdr>
        <w:spacing w:after="0" w:line="240" w:lineRule="auto"/>
        <w:jc w:val="both"/>
        <w:rPr>
          <w:u w:val="single"/>
        </w:rPr>
      </w:pPr>
      <w:r>
        <w:t>Before permission is granted for a non-official contractor to work at the exhibition, the non-official contractor is required to place a refundable performance bond of RM 3,000.00 per 9 sqm per contractor per booth with</w:t>
      </w:r>
      <w:r w:rsidR="00EB217C">
        <w:t xml:space="preserve"> the Official Contractor</w:t>
      </w:r>
      <w:r w:rsidRPr="00A25871">
        <w:rPr>
          <w:color w:val="FF0000"/>
        </w:rPr>
        <w:t xml:space="preserve"> </w:t>
      </w:r>
      <w:r>
        <w:t xml:space="preserve">and sign a written Undertaking to guarantee conduct, proper schedule of production and observance of the exhibition and hall regulations. When this performance bond </w:t>
      </w:r>
      <w:r w:rsidR="006E6296">
        <w:t>is</w:t>
      </w:r>
      <w:r>
        <w:t xml:space="preserve"> received and the undertaking signed, then the non-official contractor only be allowed to bring their materials to the site of commence work</w:t>
      </w:r>
    </w:p>
    <w:p w14:paraId="46DF07F4" w14:textId="1A778732" w:rsidR="00F741E5" w:rsidRDefault="00D31B5E" w:rsidP="00D31B5E">
      <w:pPr>
        <w:pStyle w:val="ListParagraph"/>
        <w:numPr>
          <w:ilvl w:val="0"/>
          <w:numId w:val="3"/>
        </w:numPr>
        <w:spacing w:after="0" w:line="240" w:lineRule="auto"/>
        <w:jc w:val="both"/>
      </w:pPr>
      <w:r>
        <w:t>All electrical work shall be carried out by the Official Main Contractor Only.</w:t>
      </w:r>
    </w:p>
    <w:p w14:paraId="6628418B" w14:textId="61E0EFE8" w:rsidR="00170F93" w:rsidRDefault="00D31B5E" w:rsidP="006E6296">
      <w:pPr>
        <w:pStyle w:val="ListParagraph"/>
        <w:numPr>
          <w:ilvl w:val="0"/>
          <w:numId w:val="3"/>
        </w:numPr>
        <w:spacing w:after="0" w:line="240" w:lineRule="auto"/>
        <w:jc w:val="both"/>
      </w:pPr>
      <w:r>
        <w:t>A penalty fees of 50% will be charged for all standard furniture and electrical requirement as listed above after the deadline which is 3 weeks before the exhibition commence.</w:t>
      </w:r>
    </w:p>
    <w:p w14:paraId="0D60904B" w14:textId="77777777" w:rsidR="006E6296" w:rsidRPr="00870FDD" w:rsidRDefault="006E6296" w:rsidP="00D31B5E">
      <w:pPr>
        <w:spacing w:after="0" w:line="240" w:lineRule="auto"/>
        <w:jc w:val="both"/>
      </w:pPr>
    </w:p>
    <w:p w14:paraId="44079BF5" w14:textId="0CE1C37A" w:rsidR="00B9433E" w:rsidRPr="00870FDD" w:rsidRDefault="1A07055C" w:rsidP="00A67214">
      <w:pPr>
        <w:numPr>
          <w:ilvl w:val="0"/>
          <w:numId w:val="2"/>
        </w:numPr>
        <w:pBdr>
          <w:top w:val="nil"/>
          <w:left w:val="nil"/>
          <w:bottom w:val="nil"/>
          <w:right w:val="nil"/>
          <w:between w:val="nil"/>
        </w:pBdr>
        <w:spacing w:after="0" w:line="240" w:lineRule="auto"/>
        <w:jc w:val="both"/>
      </w:pPr>
      <w:r w:rsidRPr="00870FDD">
        <w:rPr>
          <w:color w:val="000000" w:themeColor="text1"/>
        </w:rPr>
        <w:t>Participation is only deemed confirm once payment has been received. Amount must be payable in Malaysia Ringgit as reflected in this application form. Cheques should be crossed and made payable to ‘</w:t>
      </w:r>
      <w:r w:rsidRPr="00870FDD">
        <w:rPr>
          <w:b/>
          <w:bCs/>
          <w:color w:val="000000" w:themeColor="text1"/>
        </w:rPr>
        <w:t>TAC Management Sdn Bhd</w:t>
      </w:r>
      <w:r w:rsidRPr="00870FDD">
        <w:rPr>
          <w:color w:val="000000" w:themeColor="text1"/>
        </w:rPr>
        <w:t xml:space="preserve">’.  </w:t>
      </w:r>
    </w:p>
    <w:p w14:paraId="399C0783" w14:textId="77777777" w:rsidR="00641795" w:rsidRDefault="00641795" w:rsidP="00641795">
      <w:pPr>
        <w:pBdr>
          <w:top w:val="nil"/>
          <w:left w:val="nil"/>
          <w:bottom w:val="nil"/>
          <w:right w:val="nil"/>
          <w:between w:val="nil"/>
        </w:pBdr>
        <w:spacing w:after="0" w:line="240" w:lineRule="auto"/>
        <w:rPr>
          <w:color w:val="000000"/>
        </w:rPr>
      </w:pPr>
    </w:p>
    <w:p w14:paraId="646979E6" w14:textId="77777777" w:rsidR="00F64884" w:rsidRDefault="00F64884">
      <w:pPr>
        <w:rPr>
          <w:color w:val="000000"/>
        </w:rPr>
      </w:pPr>
      <w:r>
        <w:rPr>
          <w:color w:val="000000"/>
        </w:rPr>
        <w:br w:type="page"/>
      </w:r>
    </w:p>
    <w:p w14:paraId="12D5B654" w14:textId="6546B3B8" w:rsidR="002E5022" w:rsidRPr="00870FDD" w:rsidRDefault="00170F93" w:rsidP="002E5022">
      <w:pPr>
        <w:numPr>
          <w:ilvl w:val="0"/>
          <w:numId w:val="2"/>
        </w:numPr>
        <w:pBdr>
          <w:top w:val="nil"/>
          <w:left w:val="nil"/>
          <w:bottom w:val="nil"/>
          <w:right w:val="nil"/>
          <w:between w:val="nil"/>
        </w:pBdr>
        <w:spacing w:after="0" w:line="240" w:lineRule="auto"/>
        <w:rPr>
          <w:color w:val="000000"/>
        </w:rPr>
      </w:pPr>
      <w:r w:rsidRPr="00870FDD">
        <w:rPr>
          <w:color w:val="000000"/>
        </w:rPr>
        <w:lastRenderedPageBreak/>
        <w:t xml:space="preserve">All payments made are non-refundable. </w:t>
      </w:r>
      <w:r w:rsidRPr="00870FDD">
        <w:rPr>
          <w:color w:val="000000"/>
        </w:rPr>
        <w:br/>
      </w:r>
    </w:p>
    <w:p w14:paraId="07FC565C" w14:textId="43533300" w:rsidR="008F3A97" w:rsidRPr="00870FDD" w:rsidRDefault="00170F93" w:rsidP="002E5022">
      <w:pPr>
        <w:numPr>
          <w:ilvl w:val="0"/>
          <w:numId w:val="2"/>
        </w:numPr>
        <w:pBdr>
          <w:top w:val="nil"/>
          <w:left w:val="nil"/>
          <w:bottom w:val="nil"/>
          <w:right w:val="nil"/>
          <w:between w:val="nil"/>
        </w:pBdr>
        <w:spacing w:after="0" w:line="240" w:lineRule="auto"/>
      </w:pPr>
      <w:r w:rsidRPr="00870FDD">
        <w:rPr>
          <w:color w:val="000000"/>
        </w:rPr>
        <w:t xml:space="preserve">The organizer will not be liable for damage or loss to and participant’s properties through fire, theft, accident or any other cause as a result of negligence or otherwise. </w:t>
      </w:r>
      <w:r w:rsidR="008F3A97" w:rsidRPr="00870FDD">
        <w:rPr>
          <w:color w:val="000000"/>
        </w:rPr>
        <w:br/>
      </w:r>
    </w:p>
    <w:p w14:paraId="4E9BF523" w14:textId="50181283" w:rsidR="00870FDD" w:rsidRPr="00870FDD" w:rsidRDefault="008F3A97" w:rsidP="002E5022">
      <w:pPr>
        <w:numPr>
          <w:ilvl w:val="0"/>
          <w:numId w:val="2"/>
        </w:numPr>
        <w:pBdr>
          <w:top w:val="nil"/>
          <w:left w:val="nil"/>
          <w:bottom w:val="nil"/>
          <w:right w:val="nil"/>
          <w:between w:val="nil"/>
        </w:pBdr>
        <w:spacing w:after="0" w:line="240" w:lineRule="auto"/>
      </w:pPr>
      <w:r w:rsidRPr="00870FDD">
        <w:rPr>
          <w:color w:val="000000"/>
        </w:rPr>
        <w:t>Should the exhibitors withdraw their participation 30 days before the event commences the Organizer reserve the right to claim the full amount reflected in the contract and other loss or damages suffered by the Organizer.</w:t>
      </w:r>
      <w:r w:rsidR="00870FDD" w:rsidRPr="00870FDD">
        <w:rPr>
          <w:color w:val="000000"/>
        </w:rPr>
        <w:br/>
      </w:r>
    </w:p>
    <w:p w14:paraId="6C5A6B2C" w14:textId="633371B8" w:rsidR="00870FDD" w:rsidRPr="00870FDD" w:rsidRDefault="00870FDD" w:rsidP="00870FDD">
      <w:pPr>
        <w:numPr>
          <w:ilvl w:val="0"/>
          <w:numId w:val="2"/>
        </w:numPr>
        <w:pBdr>
          <w:top w:val="nil"/>
          <w:left w:val="nil"/>
          <w:bottom w:val="nil"/>
          <w:right w:val="nil"/>
          <w:between w:val="nil"/>
        </w:pBdr>
        <w:spacing w:after="0" w:line="240" w:lineRule="auto"/>
        <w:rPr>
          <w:color w:val="000000"/>
          <w:u w:val="single"/>
        </w:rPr>
      </w:pPr>
      <w:r w:rsidRPr="00870FDD">
        <w:rPr>
          <w:color w:val="000000"/>
          <w:u w:val="single"/>
        </w:rPr>
        <w:t>Regulations on the Copyrighted Materials</w:t>
      </w:r>
    </w:p>
    <w:p w14:paraId="7EF74ABC" w14:textId="63CE6367" w:rsidR="00170F93" w:rsidRPr="00870FDD" w:rsidRDefault="00870FDD" w:rsidP="00870FDD">
      <w:pPr>
        <w:pBdr>
          <w:top w:val="nil"/>
          <w:left w:val="nil"/>
          <w:bottom w:val="nil"/>
          <w:right w:val="nil"/>
          <w:between w:val="nil"/>
        </w:pBdr>
        <w:spacing w:after="0" w:line="240" w:lineRule="auto"/>
        <w:ind w:left="720"/>
      </w:pPr>
      <w:r w:rsidRPr="00870FDD">
        <w:rPr>
          <w:color w:val="000000"/>
        </w:rPr>
        <w:t>Each exhibitor is responsible for obtaining all necessary licenses and permits to use music, photographs or other copyrighted materials in the exhibitor’s booth or display.  No exhibitor will be permitted to play, broadcast or perform any contents or use any other copyrighted materials, such as photographs or other artistic works, without first presenting to the organizer satisfactory proof that the exhibitor has, or does not need a license to use such contents or copyrighted material.</w:t>
      </w:r>
      <w:r w:rsidR="00D33228" w:rsidRPr="00870FDD">
        <w:rPr>
          <w:color w:val="000000"/>
        </w:rPr>
        <w:br/>
      </w:r>
    </w:p>
    <w:p w14:paraId="6FFAFAB7" w14:textId="77777777" w:rsidR="00170F93" w:rsidRPr="00870FDD" w:rsidRDefault="00170F93" w:rsidP="00437847">
      <w:pPr>
        <w:numPr>
          <w:ilvl w:val="0"/>
          <w:numId w:val="2"/>
        </w:numPr>
        <w:pBdr>
          <w:top w:val="nil"/>
          <w:left w:val="nil"/>
          <w:bottom w:val="nil"/>
          <w:right w:val="nil"/>
          <w:between w:val="nil"/>
        </w:pBdr>
        <w:spacing w:after="0" w:line="240" w:lineRule="auto"/>
        <w:jc w:val="both"/>
      </w:pPr>
      <w:r w:rsidRPr="00870FDD">
        <w:rPr>
          <w:color w:val="000000"/>
        </w:rPr>
        <w:t xml:space="preserve">The organizer reserves the right to make changes to the event programmes. </w:t>
      </w:r>
    </w:p>
    <w:p w14:paraId="0A713864" w14:textId="77777777" w:rsidR="00170F93" w:rsidRPr="00870FDD" w:rsidRDefault="00170F93" w:rsidP="00437847">
      <w:pPr>
        <w:pBdr>
          <w:top w:val="nil"/>
          <w:left w:val="nil"/>
          <w:bottom w:val="nil"/>
          <w:right w:val="nil"/>
          <w:between w:val="nil"/>
        </w:pBdr>
        <w:spacing w:after="0" w:line="240" w:lineRule="auto"/>
        <w:ind w:left="720"/>
        <w:jc w:val="both"/>
        <w:rPr>
          <w:color w:val="000000"/>
        </w:rPr>
      </w:pPr>
    </w:p>
    <w:p w14:paraId="78309636" w14:textId="08FCA49C" w:rsidR="00870FDD" w:rsidRPr="00870FDD" w:rsidRDefault="00170F93" w:rsidP="007912B6">
      <w:pPr>
        <w:numPr>
          <w:ilvl w:val="0"/>
          <w:numId w:val="2"/>
        </w:numPr>
        <w:pBdr>
          <w:top w:val="nil"/>
          <w:left w:val="nil"/>
          <w:bottom w:val="nil"/>
          <w:right w:val="nil"/>
          <w:between w:val="nil"/>
        </w:pBdr>
        <w:spacing w:after="0" w:line="240" w:lineRule="auto"/>
        <w:jc w:val="both"/>
        <w:rPr>
          <w:sz w:val="24"/>
          <w:szCs w:val="24"/>
        </w:rPr>
      </w:pPr>
      <w:r w:rsidRPr="00870FDD">
        <w:rPr>
          <w:color w:val="000000"/>
        </w:rPr>
        <w:t xml:space="preserve">By participating in this event, </w:t>
      </w:r>
      <w:r w:rsidRPr="00853410">
        <w:rPr>
          <w:color w:val="000000"/>
        </w:rPr>
        <w:t>you have consented the use of images taken at the event, as well as any written comments on our evaluation forms for our advertising, social media and promotion purpose</w:t>
      </w:r>
    </w:p>
    <w:p w14:paraId="70A16818" w14:textId="4017E632" w:rsidR="00504525" w:rsidRDefault="00504525" w:rsidP="007912B6">
      <w:pPr>
        <w:pBdr>
          <w:top w:val="nil"/>
          <w:left w:val="nil"/>
          <w:bottom w:val="nil"/>
          <w:right w:val="nil"/>
          <w:between w:val="nil"/>
        </w:pBdr>
        <w:spacing w:after="0"/>
        <w:jc w:val="both"/>
      </w:pPr>
    </w:p>
    <w:p w14:paraId="6FE6DFB5" w14:textId="77777777" w:rsidR="001C4950" w:rsidRDefault="001C4950" w:rsidP="007912B6">
      <w:pPr>
        <w:pBdr>
          <w:top w:val="nil"/>
          <w:left w:val="nil"/>
          <w:bottom w:val="nil"/>
          <w:right w:val="nil"/>
          <w:between w:val="nil"/>
        </w:pBdr>
        <w:spacing w:after="0"/>
        <w:jc w:val="both"/>
      </w:pPr>
    </w:p>
    <w:p w14:paraId="54680E57" w14:textId="3EA0466C" w:rsidR="007912B6" w:rsidRPr="00870FDD" w:rsidRDefault="007912B6" w:rsidP="007912B6">
      <w:pPr>
        <w:pBdr>
          <w:top w:val="nil"/>
          <w:left w:val="nil"/>
          <w:bottom w:val="nil"/>
          <w:right w:val="nil"/>
          <w:between w:val="nil"/>
        </w:pBdr>
        <w:spacing w:after="0"/>
        <w:jc w:val="both"/>
        <w:rPr>
          <w:b/>
          <w:bCs/>
          <w:color w:val="1F3864" w:themeColor="accent1" w:themeShade="80"/>
          <w:sz w:val="28"/>
          <w:szCs w:val="28"/>
        </w:rPr>
      </w:pPr>
      <w:r w:rsidRPr="00870FDD">
        <w:rPr>
          <w:b/>
          <w:bCs/>
          <w:color w:val="1F3864" w:themeColor="accent1" w:themeShade="80"/>
          <w:sz w:val="28"/>
          <w:szCs w:val="28"/>
        </w:rPr>
        <w:t>CONFIRMATION OF BOOKING</w:t>
      </w:r>
    </w:p>
    <w:p w14:paraId="326389DB" w14:textId="25576B48" w:rsidR="007912B6" w:rsidRPr="0024213B" w:rsidRDefault="007912B6" w:rsidP="007912B6">
      <w:pPr>
        <w:pBdr>
          <w:top w:val="nil"/>
          <w:left w:val="nil"/>
          <w:bottom w:val="nil"/>
          <w:right w:val="nil"/>
          <w:between w:val="nil"/>
        </w:pBdr>
        <w:spacing w:after="0"/>
        <w:jc w:val="both"/>
        <w:rPr>
          <w:sz w:val="24"/>
          <w:szCs w:val="24"/>
        </w:rPr>
      </w:pPr>
      <w:r w:rsidRPr="00870FDD">
        <w:rPr>
          <w:sz w:val="24"/>
          <w:szCs w:val="24"/>
        </w:rPr>
        <w:t xml:space="preserve">I hereby confirm our booking for the participation at </w:t>
      </w:r>
      <w:r w:rsidR="00073EFA">
        <w:rPr>
          <w:sz w:val="24"/>
          <w:szCs w:val="24"/>
        </w:rPr>
        <w:t>Johor</w:t>
      </w:r>
      <w:r w:rsidR="00504525" w:rsidRPr="00870FDD">
        <w:rPr>
          <w:sz w:val="24"/>
          <w:szCs w:val="24"/>
        </w:rPr>
        <w:t xml:space="preserve"> Coffee Week</w:t>
      </w:r>
      <w:r w:rsidRPr="00870FDD">
        <w:rPr>
          <w:sz w:val="24"/>
          <w:szCs w:val="24"/>
        </w:rPr>
        <w:t xml:space="preserve"> 202</w:t>
      </w:r>
      <w:r w:rsidR="00073EFA">
        <w:rPr>
          <w:sz w:val="24"/>
          <w:szCs w:val="24"/>
        </w:rPr>
        <w:t>3</w:t>
      </w:r>
      <w:r w:rsidRPr="00870FDD">
        <w:rPr>
          <w:sz w:val="24"/>
          <w:szCs w:val="24"/>
        </w:rPr>
        <w:t xml:space="preserve"> based on the stated space area as stipulated in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91"/>
        <w:gridCol w:w="4676"/>
      </w:tblGrid>
      <w:tr w:rsidR="007912B6" w14:paraId="18C70158" w14:textId="77777777" w:rsidTr="007912B6">
        <w:trPr>
          <w:trHeight w:val="1324"/>
        </w:trPr>
        <w:tc>
          <w:tcPr>
            <w:tcW w:w="6096" w:type="dxa"/>
            <w:gridSpan w:val="3"/>
            <w:tcBorders>
              <w:bottom w:val="single" w:sz="4" w:space="0" w:color="auto"/>
            </w:tcBorders>
            <w:vAlign w:val="bottom"/>
          </w:tcPr>
          <w:p w14:paraId="7F9B4EE9" w14:textId="0BB16267" w:rsidR="007912B6" w:rsidRDefault="007912B6" w:rsidP="007912B6">
            <w:pPr>
              <w:jc w:val="center"/>
              <w:rPr>
                <w:sz w:val="28"/>
                <w:szCs w:val="28"/>
              </w:rPr>
            </w:pPr>
            <w:r w:rsidRPr="007D5DE0">
              <w:rPr>
                <w:rFonts w:cstheme="minorHAnsi"/>
                <w:sz w:val="28"/>
                <w:szCs w:val="28"/>
              </w:rPr>
              <w:fldChar w:fldCharType="begin">
                <w:ffData>
                  <w:name w:val="Text1"/>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sidR="00CD289A">
              <w:rPr>
                <w:rFonts w:cstheme="minorHAnsi"/>
                <w:sz w:val="28"/>
                <w:szCs w:val="28"/>
              </w:rPr>
              <w:t> </w:t>
            </w:r>
            <w:r w:rsidR="00CD289A">
              <w:rPr>
                <w:rFonts w:cstheme="minorHAnsi"/>
                <w:sz w:val="28"/>
                <w:szCs w:val="28"/>
              </w:rPr>
              <w:t> </w:t>
            </w:r>
            <w:r w:rsidR="00CD289A">
              <w:rPr>
                <w:rFonts w:cstheme="minorHAnsi"/>
                <w:sz w:val="28"/>
                <w:szCs w:val="28"/>
              </w:rPr>
              <w:t> </w:t>
            </w:r>
            <w:r w:rsidR="00CD289A">
              <w:rPr>
                <w:rFonts w:cstheme="minorHAnsi"/>
                <w:sz w:val="28"/>
                <w:szCs w:val="28"/>
              </w:rPr>
              <w:t> </w:t>
            </w:r>
            <w:r w:rsidR="00CD289A">
              <w:rPr>
                <w:rFonts w:cstheme="minorHAnsi"/>
                <w:sz w:val="28"/>
                <w:szCs w:val="28"/>
              </w:rPr>
              <w:t> </w:t>
            </w:r>
            <w:r w:rsidRPr="007D5DE0">
              <w:rPr>
                <w:rFonts w:cstheme="minorHAnsi"/>
                <w:sz w:val="28"/>
                <w:szCs w:val="28"/>
              </w:rPr>
              <w:fldChar w:fldCharType="end"/>
            </w:r>
          </w:p>
        </w:tc>
      </w:tr>
      <w:tr w:rsidR="007912B6" w14:paraId="5212140C" w14:textId="77777777" w:rsidTr="007912B6">
        <w:trPr>
          <w:trHeight w:val="422"/>
        </w:trPr>
        <w:tc>
          <w:tcPr>
            <w:tcW w:w="6096" w:type="dxa"/>
            <w:gridSpan w:val="3"/>
            <w:tcBorders>
              <w:top w:val="single" w:sz="4" w:space="0" w:color="auto"/>
            </w:tcBorders>
          </w:tcPr>
          <w:p w14:paraId="5CC6CF78" w14:textId="5F2C934C" w:rsidR="007912B6" w:rsidRPr="007912B6" w:rsidRDefault="007912B6" w:rsidP="007912B6">
            <w:pPr>
              <w:jc w:val="center"/>
              <w:rPr>
                <w:i/>
                <w:iCs/>
                <w:sz w:val="28"/>
                <w:szCs w:val="28"/>
              </w:rPr>
            </w:pPr>
            <w:r w:rsidRPr="007912B6">
              <w:rPr>
                <w:i/>
                <w:iCs/>
                <w:sz w:val="20"/>
                <w:szCs w:val="20"/>
              </w:rPr>
              <w:t>Kindly sign above the line</w:t>
            </w:r>
          </w:p>
        </w:tc>
      </w:tr>
      <w:tr w:rsidR="007912B6" w14:paraId="5557E2E2" w14:textId="77777777" w:rsidTr="007912B6">
        <w:trPr>
          <w:trHeight w:val="450"/>
        </w:trPr>
        <w:tc>
          <w:tcPr>
            <w:tcW w:w="1129" w:type="dxa"/>
            <w:vAlign w:val="center"/>
          </w:tcPr>
          <w:p w14:paraId="258B4DB5" w14:textId="3F4E2EC5" w:rsidR="007912B6" w:rsidRDefault="007912B6" w:rsidP="007D5DE0">
            <w:pPr>
              <w:jc w:val="both"/>
              <w:rPr>
                <w:sz w:val="28"/>
                <w:szCs w:val="28"/>
              </w:rPr>
            </w:pPr>
            <w:r>
              <w:rPr>
                <w:sz w:val="28"/>
                <w:szCs w:val="28"/>
              </w:rPr>
              <w:t>Name</w:t>
            </w:r>
          </w:p>
        </w:tc>
        <w:tc>
          <w:tcPr>
            <w:tcW w:w="291" w:type="dxa"/>
            <w:vAlign w:val="center"/>
          </w:tcPr>
          <w:p w14:paraId="6C30F031" w14:textId="6F0D847C" w:rsidR="007912B6" w:rsidRDefault="007912B6" w:rsidP="007D5DE0">
            <w:pPr>
              <w:jc w:val="both"/>
              <w:rPr>
                <w:sz w:val="28"/>
                <w:szCs w:val="28"/>
              </w:rPr>
            </w:pPr>
            <w:r>
              <w:rPr>
                <w:sz w:val="28"/>
                <w:szCs w:val="28"/>
              </w:rPr>
              <w:t>:</w:t>
            </w:r>
          </w:p>
        </w:tc>
        <w:tc>
          <w:tcPr>
            <w:tcW w:w="4676" w:type="dxa"/>
            <w:vAlign w:val="center"/>
          </w:tcPr>
          <w:p w14:paraId="2C7B8708" w14:textId="4EBEE3D8" w:rsidR="007912B6" w:rsidRDefault="007912B6" w:rsidP="007D5DE0">
            <w:pPr>
              <w:jc w:val="both"/>
              <w:rPr>
                <w:sz w:val="28"/>
                <w:szCs w:val="28"/>
              </w:rPr>
            </w:pPr>
            <w:r w:rsidRPr="007D5DE0">
              <w:rPr>
                <w:rFonts w:cstheme="minorHAnsi"/>
                <w:sz w:val="28"/>
                <w:szCs w:val="28"/>
              </w:rPr>
              <w:fldChar w:fldCharType="begin">
                <w:ffData>
                  <w:name w:val="Text1"/>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sidRPr="007D5DE0">
              <w:rPr>
                <w:rFonts w:cstheme="minorHAnsi"/>
                <w:noProof/>
                <w:sz w:val="28"/>
                <w:szCs w:val="28"/>
              </w:rPr>
              <w:t> </w:t>
            </w:r>
            <w:r w:rsidRPr="007D5DE0">
              <w:rPr>
                <w:rFonts w:cstheme="minorHAnsi"/>
                <w:noProof/>
                <w:sz w:val="28"/>
                <w:szCs w:val="28"/>
              </w:rPr>
              <w:t> </w:t>
            </w:r>
            <w:r w:rsidRPr="007D5DE0">
              <w:rPr>
                <w:rFonts w:cstheme="minorHAnsi"/>
                <w:noProof/>
                <w:sz w:val="28"/>
                <w:szCs w:val="28"/>
              </w:rPr>
              <w:t> </w:t>
            </w:r>
            <w:r w:rsidRPr="007D5DE0">
              <w:rPr>
                <w:rFonts w:cstheme="minorHAnsi"/>
                <w:noProof/>
                <w:sz w:val="28"/>
                <w:szCs w:val="28"/>
              </w:rPr>
              <w:t> </w:t>
            </w:r>
            <w:r w:rsidRPr="007D5DE0">
              <w:rPr>
                <w:rFonts w:cstheme="minorHAnsi"/>
                <w:noProof/>
                <w:sz w:val="28"/>
                <w:szCs w:val="28"/>
              </w:rPr>
              <w:t> </w:t>
            </w:r>
            <w:r w:rsidRPr="007D5DE0">
              <w:rPr>
                <w:rFonts w:cstheme="minorHAnsi"/>
                <w:sz w:val="28"/>
                <w:szCs w:val="28"/>
              </w:rPr>
              <w:fldChar w:fldCharType="end"/>
            </w:r>
          </w:p>
        </w:tc>
      </w:tr>
      <w:tr w:rsidR="007912B6" w14:paraId="078F6DC9" w14:textId="77777777" w:rsidTr="007912B6">
        <w:tc>
          <w:tcPr>
            <w:tcW w:w="1129" w:type="dxa"/>
            <w:vAlign w:val="center"/>
          </w:tcPr>
          <w:p w14:paraId="27A7E43A" w14:textId="7B318173" w:rsidR="007912B6" w:rsidRDefault="007912B6" w:rsidP="007D5DE0">
            <w:pPr>
              <w:jc w:val="both"/>
              <w:rPr>
                <w:sz w:val="28"/>
                <w:szCs w:val="28"/>
              </w:rPr>
            </w:pPr>
            <w:r>
              <w:rPr>
                <w:sz w:val="28"/>
                <w:szCs w:val="28"/>
              </w:rPr>
              <w:t>Date</w:t>
            </w:r>
          </w:p>
        </w:tc>
        <w:tc>
          <w:tcPr>
            <w:tcW w:w="291" w:type="dxa"/>
            <w:vAlign w:val="center"/>
          </w:tcPr>
          <w:p w14:paraId="6EEB3CAA" w14:textId="74A073E4" w:rsidR="007912B6" w:rsidRDefault="007912B6" w:rsidP="007D5DE0">
            <w:pPr>
              <w:jc w:val="both"/>
              <w:rPr>
                <w:sz w:val="28"/>
                <w:szCs w:val="28"/>
              </w:rPr>
            </w:pPr>
            <w:r>
              <w:rPr>
                <w:sz w:val="28"/>
                <w:szCs w:val="28"/>
              </w:rPr>
              <w:t>:</w:t>
            </w:r>
          </w:p>
        </w:tc>
        <w:tc>
          <w:tcPr>
            <w:tcW w:w="4676" w:type="dxa"/>
            <w:vAlign w:val="center"/>
          </w:tcPr>
          <w:p w14:paraId="51833D6B" w14:textId="36665BA8" w:rsidR="007912B6" w:rsidRPr="007912B6" w:rsidRDefault="007912B6" w:rsidP="007D5DE0">
            <w:pPr>
              <w:jc w:val="both"/>
              <w:rPr>
                <w:rFonts w:cstheme="minorHAnsi"/>
                <w:sz w:val="28"/>
                <w:szCs w:val="28"/>
              </w:rPr>
            </w:pPr>
            <w:r w:rsidRPr="007D5DE0">
              <w:rPr>
                <w:rFonts w:cstheme="minorHAnsi"/>
                <w:sz w:val="28"/>
                <w:szCs w:val="28"/>
              </w:rPr>
              <w:fldChar w:fldCharType="begin">
                <w:ffData>
                  <w:name w:val="Text1"/>
                  <w:enabled/>
                  <w:calcOnExit w:val="0"/>
                  <w:textInput/>
                </w:ffData>
              </w:fldChar>
            </w:r>
            <w:r w:rsidRPr="007D5DE0">
              <w:rPr>
                <w:rFonts w:cstheme="minorHAnsi"/>
                <w:sz w:val="28"/>
                <w:szCs w:val="28"/>
              </w:rPr>
              <w:instrText xml:space="preserve"> FORMTEXT </w:instrText>
            </w:r>
            <w:r w:rsidRPr="007D5DE0">
              <w:rPr>
                <w:rFonts w:cstheme="minorHAnsi"/>
                <w:sz w:val="28"/>
                <w:szCs w:val="28"/>
              </w:rPr>
            </w:r>
            <w:r w:rsidRPr="007D5DE0">
              <w:rPr>
                <w:rFonts w:cstheme="minorHAnsi"/>
                <w:sz w:val="28"/>
                <w:szCs w:val="28"/>
              </w:rPr>
              <w:fldChar w:fldCharType="separate"/>
            </w:r>
            <w:r w:rsidRPr="007D5DE0">
              <w:rPr>
                <w:rFonts w:cstheme="minorHAnsi"/>
                <w:noProof/>
                <w:sz w:val="28"/>
                <w:szCs w:val="28"/>
              </w:rPr>
              <w:t> </w:t>
            </w:r>
            <w:r w:rsidRPr="007D5DE0">
              <w:rPr>
                <w:rFonts w:cstheme="minorHAnsi"/>
                <w:noProof/>
                <w:sz w:val="28"/>
                <w:szCs w:val="28"/>
              </w:rPr>
              <w:t> </w:t>
            </w:r>
            <w:r w:rsidRPr="007D5DE0">
              <w:rPr>
                <w:rFonts w:cstheme="minorHAnsi"/>
                <w:noProof/>
                <w:sz w:val="28"/>
                <w:szCs w:val="28"/>
              </w:rPr>
              <w:t> </w:t>
            </w:r>
            <w:r w:rsidRPr="007D5DE0">
              <w:rPr>
                <w:rFonts w:cstheme="minorHAnsi"/>
                <w:noProof/>
                <w:sz w:val="28"/>
                <w:szCs w:val="28"/>
              </w:rPr>
              <w:t> </w:t>
            </w:r>
            <w:r w:rsidRPr="007D5DE0">
              <w:rPr>
                <w:rFonts w:cstheme="minorHAnsi"/>
                <w:noProof/>
                <w:sz w:val="28"/>
                <w:szCs w:val="28"/>
              </w:rPr>
              <w:t> </w:t>
            </w:r>
            <w:r w:rsidRPr="007D5DE0">
              <w:rPr>
                <w:rFonts w:cstheme="minorHAnsi"/>
                <w:sz w:val="28"/>
                <w:szCs w:val="28"/>
              </w:rPr>
              <w:fldChar w:fldCharType="end"/>
            </w:r>
          </w:p>
        </w:tc>
      </w:tr>
    </w:tbl>
    <w:p w14:paraId="06358129" w14:textId="0FD71400" w:rsidR="007912B6" w:rsidRDefault="007912B6" w:rsidP="007D5DE0">
      <w:pPr>
        <w:pBdr>
          <w:top w:val="nil"/>
          <w:left w:val="nil"/>
          <w:bottom w:val="nil"/>
          <w:right w:val="nil"/>
          <w:between w:val="nil"/>
        </w:pBdr>
        <w:spacing w:after="0"/>
        <w:jc w:val="both"/>
        <w:rPr>
          <w:sz w:val="28"/>
          <w:szCs w:val="28"/>
        </w:rPr>
      </w:pPr>
    </w:p>
    <w:p w14:paraId="492700EB" w14:textId="6F7C41F6" w:rsidR="007912B6" w:rsidRPr="00870FDD" w:rsidRDefault="007912B6" w:rsidP="00870FDD">
      <w:pPr>
        <w:pBdr>
          <w:top w:val="nil"/>
          <w:left w:val="nil"/>
          <w:bottom w:val="nil"/>
          <w:right w:val="nil"/>
          <w:between w:val="nil"/>
        </w:pBdr>
        <w:spacing w:after="0"/>
        <w:jc w:val="center"/>
        <w:rPr>
          <w:b/>
          <w:bCs/>
          <w:color w:val="1F3864" w:themeColor="accent1" w:themeShade="80"/>
        </w:rPr>
      </w:pPr>
      <w:r w:rsidRPr="00870FDD">
        <w:rPr>
          <w:b/>
          <w:bCs/>
          <w:color w:val="1F3864" w:themeColor="accent1" w:themeShade="80"/>
        </w:rPr>
        <w:t>KINDLY SEND YOUR COMPLETED PARTICIPATION FORM TO</w:t>
      </w:r>
    </w:p>
    <w:p w14:paraId="6A6D405C" w14:textId="539AA070" w:rsidR="007565E9" w:rsidRDefault="007912B6" w:rsidP="005A6EC4">
      <w:pPr>
        <w:pBdr>
          <w:top w:val="nil"/>
          <w:left w:val="nil"/>
          <w:bottom w:val="nil"/>
          <w:right w:val="nil"/>
          <w:between w:val="nil"/>
        </w:pBdr>
        <w:spacing w:after="0"/>
        <w:jc w:val="center"/>
      </w:pPr>
      <w:r w:rsidRPr="00870FDD">
        <w:t xml:space="preserve">Email: </w:t>
      </w:r>
      <w:proofErr w:type="gramStart"/>
      <w:r w:rsidR="00FB1A41" w:rsidRPr="00870FDD">
        <w:t>secretariat</w:t>
      </w:r>
      <w:r w:rsidR="00504525" w:rsidRPr="00870FDD">
        <w:t>@msca.org.my</w:t>
      </w:r>
      <w:r w:rsidRPr="00870FDD">
        <w:t xml:space="preserve"> </w:t>
      </w:r>
      <w:r w:rsidR="00246837" w:rsidRPr="00870FDD">
        <w:t xml:space="preserve"> |</w:t>
      </w:r>
      <w:proofErr w:type="gramEnd"/>
      <w:r w:rsidR="00246837" w:rsidRPr="00870FDD">
        <w:t>Tel: +</w:t>
      </w:r>
      <w:r w:rsidR="00504525" w:rsidRPr="00870FDD">
        <w:t>603 8408 1988</w:t>
      </w:r>
    </w:p>
    <w:p w14:paraId="6E09D9AD" w14:textId="0AF0BEC2" w:rsidR="00BD5282" w:rsidRDefault="00BD5282" w:rsidP="005A6EC4">
      <w:pPr>
        <w:pBdr>
          <w:top w:val="nil"/>
          <w:left w:val="nil"/>
          <w:bottom w:val="nil"/>
          <w:right w:val="nil"/>
          <w:between w:val="nil"/>
        </w:pBdr>
        <w:spacing w:after="0"/>
        <w:jc w:val="center"/>
      </w:pPr>
    </w:p>
    <w:p w14:paraId="50D2C429" w14:textId="40BC2EC3" w:rsidR="00BD5282" w:rsidRDefault="00BD5282" w:rsidP="005A6EC4">
      <w:pPr>
        <w:pBdr>
          <w:top w:val="nil"/>
          <w:left w:val="nil"/>
          <w:bottom w:val="nil"/>
          <w:right w:val="nil"/>
          <w:between w:val="nil"/>
        </w:pBdr>
        <w:spacing w:after="0"/>
        <w:jc w:val="center"/>
      </w:pPr>
    </w:p>
    <w:p w14:paraId="0E5ACED4" w14:textId="4CBD4247" w:rsidR="00BD5282" w:rsidRDefault="00BD5282" w:rsidP="005A6EC4">
      <w:pPr>
        <w:pBdr>
          <w:top w:val="nil"/>
          <w:left w:val="nil"/>
          <w:bottom w:val="nil"/>
          <w:right w:val="nil"/>
          <w:between w:val="nil"/>
        </w:pBdr>
        <w:spacing w:after="0"/>
        <w:jc w:val="center"/>
      </w:pPr>
    </w:p>
    <w:p w14:paraId="13A47E87" w14:textId="2896C7A1" w:rsidR="00BD5282" w:rsidRDefault="00BD5282" w:rsidP="005A6EC4">
      <w:pPr>
        <w:pBdr>
          <w:top w:val="nil"/>
          <w:left w:val="nil"/>
          <w:bottom w:val="nil"/>
          <w:right w:val="nil"/>
          <w:between w:val="nil"/>
        </w:pBdr>
        <w:spacing w:after="0"/>
        <w:jc w:val="center"/>
      </w:pPr>
    </w:p>
    <w:p w14:paraId="3B752303" w14:textId="17CCF46C" w:rsidR="00BD5282" w:rsidRDefault="00BD5282" w:rsidP="005A6EC4">
      <w:pPr>
        <w:pBdr>
          <w:top w:val="nil"/>
          <w:left w:val="nil"/>
          <w:bottom w:val="nil"/>
          <w:right w:val="nil"/>
          <w:between w:val="nil"/>
        </w:pBdr>
        <w:spacing w:after="0"/>
        <w:jc w:val="center"/>
      </w:pPr>
    </w:p>
    <w:p w14:paraId="2CC98DE8" w14:textId="4B55B960" w:rsidR="00BD5282" w:rsidRDefault="00BD5282" w:rsidP="005A6EC4">
      <w:pPr>
        <w:pBdr>
          <w:top w:val="nil"/>
          <w:left w:val="nil"/>
          <w:bottom w:val="nil"/>
          <w:right w:val="nil"/>
          <w:between w:val="nil"/>
        </w:pBdr>
        <w:spacing w:after="0"/>
        <w:jc w:val="center"/>
      </w:pPr>
    </w:p>
    <w:p w14:paraId="32B56547" w14:textId="73FB209E" w:rsidR="00BD5282" w:rsidRDefault="00BD5282" w:rsidP="005A6EC4">
      <w:pPr>
        <w:pBdr>
          <w:top w:val="nil"/>
          <w:left w:val="nil"/>
          <w:bottom w:val="nil"/>
          <w:right w:val="nil"/>
          <w:between w:val="nil"/>
        </w:pBdr>
        <w:spacing w:after="0"/>
        <w:jc w:val="center"/>
      </w:pPr>
    </w:p>
    <w:p w14:paraId="041F46B6" w14:textId="3EE86A97" w:rsidR="00BD5282" w:rsidRDefault="00BD5282" w:rsidP="005A6EC4">
      <w:pPr>
        <w:pBdr>
          <w:top w:val="nil"/>
          <w:left w:val="nil"/>
          <w:bottom w:val="nil"/>
          <w:right w:val="nil"/>
          <w:between w:val="nil"/>
        </w:pBdr>
        <w:spacing w:after="0"/>
        <w:jc w:val="center"/>
      </w:pPr>
    </w:p>
    <w:p w14:paraId="754DFEB7" w14:textId="4C31A6D8" w:rsidR="00BD5282" w:rsidRDefault="00BD5282" w:rsidP="005A6EC4">
      <w:pPr>
        <w:pBdr>
          <w:top w:val="nil"/>
          <w:left w:val="nil"/>
          <w:bottom w:val="nil"/>
          <w:right w:val="nil"/>
          <w:between w:val="nil"/>
        </w:pBdr>
        <w:spacing w:after="0"/>
        <w:jc w:val="center"/>
      </w:pPr>
    </w:p>
    <w:p w14:paraId="27DA89C2" w14:textId="05E3906D" w:rsidR="00BD5282" w:rsidRDefault="00BD5282" w:rsidP="005A6EC4">
      <w:pPr>
        <w:pBdr>
          <w:top w:val="nil"/>
          <w:left w:val="nil"/>
          <w:bottom w:val="nil"/>
          <w:right w:val="nil"/>
          <w:between w:val="nil"/>
        </w:pBdr>
        <w:spacing w:after="0"/>
        <w:jc w:val="center"/>
      </w:pPr>
    </w:p>
    <w:p w14:paraId="06285AE0" w14:textId="5532FC78" w:rsidR="00BD5282" w:rsidRDefault="00BD5282" w:rsidP="005A6EC4">
      <w:pPr>
        <w:pBdr>
          <w:top w:val="nil"/>
          <w:left w:val="nil"/>
          <w:bottom w:val="nil"/>
          <w:right w:val="nil"/>
          <w:between w:val="nil"/>
        </w:pBdr>
        <w:spacing w:after="0"/>
        <w:jc w:val="center"/>
      </w:pPr>
    </w:p>
    <w:p w14:paraId="200C712C" w14:textId="185E55D7" w:rsidR="00BD5282" w:rsidRDefault="00BD5282" w:rsidP="005A6EC4">
      <w:pPr>
        <w:pBdr>
          <w:top w:val="nil"/>
          <w:left w:val="nil"/>
          <w:bottom w:val="nil"/>
          <w:right w:val="nil"/>
          <w:between w:val="nil"/>
        </w:pBdr>
        <w:spacing w:after="0"/>
        <w:jc w:val="center"/>
      </w:pPr>
    </w:p>
    <w:p w14:paraId="1F77848A" w14:textId="390D9435" w:rsidR="00AA2EA4" w:rsidRPr="00870FDD" w:rsidRDefault="00AA2EA4" w:rsidP="00C0302E">
      <w:pPr>
        <w:pBdr>
          <w:top w:val="nil"/>
          <w:left w:val="nil"/>
          <w:bottom w:val="nil"/>
          <w:right w:val="nil"/>
          <w:between w:val="nil"/>
        </w:pBdr>
        <w:spacing w:after="0"/>
      </w:pPr>
    </w:p>
    <w:sectPr w:rsidR="00AA2EA4" w:rsidRPr="00870FDD" w:rsidSect="00870FDD">
      <w:pgSz w:w="11906" w:h="16838"/>
      <w:pgMar w:top="426"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B221" w14:textId="77777777" w:rsidR="00084D14" w:rsidRDefault="00084D14" w:rsidP="009A53C6">
      <w:pPr>
        <w:spacing w:after="0" w:line="240" w:lineRule="auto"/>
      </w:pPr>
      <w:r>
        <w:separator/>
      </w:r>
    </w:p>
  </w:endnote>
  <w:endnote w:type="continuationSeparator" w:id="0">
    <w:p w14:paraId="1410DC8C" w14:textId="77777777" w:rsidR="00084D14" w:rsidRDefault="00084D14" w:rsidP="009A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3032" w14:textId="77777777" w:rsidR="00084D14" w:rsidRDefault="00084D14" w:rsidP="009A53C6">
      <w:pPr>
        <w:spacing w:after="0" w:line="240" w:lineRule="auto"/>
      </w:pPr>
      <w:r>
        <w:separator/>
      </w:r>
    </w:p>
  </w:footnote>
  <w:footnote w:type="continuationSeparator" w:id="0">
    <w:p w14:paraId="317AB1AE" w14:textId="77777777" w:rsidR="00084D14" w:rsidRDefault="00084D14" w:rsidP="009A5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97B"/>
    <w:multiLevelType w:val="hybridMultilevel"/>
    <w:tmpl w:val="4408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7E544D"/>
    <w:multiLevelType w:val="hybridMultilevel"/>
    <w:tmpl w:val="AC6EA714"/>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3AE068E2"/>
    <w:multiLevelType w:val="multilevel"/>
    <w:tmpl w:val="B7D6308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3384789">
    <w:abstractNumId w:val="0"/>
  </w:num>
  <w:num w:numId="2" w16cid:durableId="1207990317">
    <w:abstractNumId w:val="2"/>
  </w:num>
  <w:num w:numId="3" w16cid:durableId="2146195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shDCWJZSAmeYvqYC9fmbwHq+hM+zNivS4imXI70spnI1UYMnhEnDnR7tpd/ZjkM2zOHLWxNVQfSkVITxSoJw==" w:salt="A4IWKSKnUfyXvnAVO+ICG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94"/>
    <w:rsid w:val="00005D2D"/>
    <w:rsid w:val="0003712E"/>
    <w:rsid w:val="00054144"/>
    <w:rsid w:val="000670B9"/>
    <w:rsid w:val="00073EFA"/>
    <w:rsid w:val="00084D14"/>
    <w:rsid w:val="00085160"/>
    <w:rsid w:val="000B7948"/>
    <w:rsid w:val="000C7FA6"/>
    <w:rsid w:val="00102D84"/>
    <w:rsid w:val="00114747"/>
    <w:rsid w:val="001318F2"/>
    <w:rsid w:val="00135815"/>
    <w:rsid w:val="001425FC"/>
    <w:rsid w:val="00153BDE"/>
    <w:rsid w:val="00165083"/>
    <w:rsid w:val="001676C4"/>
    <w:rsid w:val="00170F93"/>
    <w:rsid w:val="00173746"/>
    <w:rsid w:val="001A22F9"/>
    <w:rsid w:val="001A4A0A"/>
    <w:rsid w:val="001B6053"/>
    <w:rsid w:val="001C4950"/>
    <w:rsid w:val="001D1E66"/>
    <w:rsid w:val="001F3941"/>
    <w:rsid w:val="002048C3"/>
    <w:rsid w:val="00217678"/>
    <w:rsid w:val="00230B31"/>
    <w:rsid w:val="0024213B"/>
    <w:rsid w:val="00244C88"/>
    <w:rsid w:val="00244F23"/>
    <w:rsid w:val="00246837"/>
    <w:rsid w:val="002551EB"/>
    <w:rsid w:val="0026035F"/>
    <w:rsid w:val="00285A49"/>
    <w:rsid w:val="0029074A"/>
    <w:rsid w:val="0029335F"/>
    <w:rsid w:val="002A013C"/>
    <w:rsid w:val="002A19D4"/>
    <w:rsid w:val="002A314E"/>
    <w:rsid w:val="002B587A"/>
    <w:rsid w:val="002C37F6"/>
    <w:rsid w:val="002D2F87"/>
    <w:rsid w:val="002E5022"/>
    <w:rsid w:val="002F480B"/>
    <w:rsid w:val="00306188"/>
    <w:rsid w:val="00310CE5"/>
    <w:rsid w:val="00356019"/>
    <w:rsid w:val="003822A3"/>
    <w:rsid w:val="00384450"/>
    <w:rsid w:val="003A322C"/>
    <w:rsid w:val="003B0F93"/>
    <w:rsid w:val="003B1425"/>
    <w:rsid w:val="003F4276"/>
    <w:rsid w:val="004039F5"/>
    <w:rsid w:val="00415667"/>
    <w:rsid w:val="00437847"/>
    <w:rsid w:val="00441016"/>
    <w:rsid w:val="00450B7C"/>
    <w:rsid w:val="00467D9D"/>
    <w:rsid w:val="00484E4F"/>
    <w:rsid w:val="004954EE"/>
    <w:rsid w:val="00497BE0"/>
    <w:rsid w:val="00497E05"/>
    <w:rsid w:val="004D3DEE"/>
    <w:rsid w:val="004D49B4"/>
    <w:rsid w:val="00504525"/>
    <w:rsid w:val="00511750"/>
    <w:rsid w:val="005311C8"/>
    <w:rsid w:val="0053131B"/>
    <w:rsid w:val="005408EB"/>
    <w:rsid w:val="00560092"/>
    <w:rsid w:val="00562657"/>
    <w:rsid w:val="00563AEB"/>
    <w:rsid w:val="005656BC"/>
    <w:rsid w:val="00586752"/>
    <w:rsid w:val="00591888"/>
    <w:rsid w:val="005A6EC4"/>
    <w:rsid w:val="005A712E"/>
    <w:rsid w:val="005B07C8"/>
    <w:rsid w:val="005D16CC"/>
    <w:rsid w:val="005D3650"/>
    <w:rsid w:val="005F3FAD"/>
    <w:rsid w:val="005F5E59"/>
    <w:rsid w:val="00606699"/>
    <w:rsid w:val="006104C8"/>
    <w:rsid w:val="00617564"/>
    <w:rsid w:val="00640572"/>
    <w:rsid w:val="00641795"/>
    <w:rsid w:val="00652692"/>
    <w:rsid w:val="006575CC"/>
    <w:rsid w:val="00680889"/>
    <w:rsid w:val="006A0474"/>
    <w:rsid w:val="006B063A"/>
    <w:rsid w:val="006E6296"/>
    <w:rsid w:val="006E68D5"/>
    <w:rsid w:val="006E7AE5"/>
    <w:rsid w:val="006F4493"/>
    <w:rsid w:val="0074352D"/>
    <w:rsid w:val="007565E9"/>
    <w:rsid w:val="00771CD5"/>
    <w:rsid w:val="0078620A"/>
    <w:rsid w:val="00790183"/>
    <w:rsid w:val="007912B6"/>
    <w:rsid w:val="007B35AF"/>
    <w:rsid w:val="007C56C4"/>
    <w:rsid w:val="007C5974"/>
    <w:rsid w:val="007C5B5F"/>
    <w:rsid w:val="007C7019"/>
    <w:rsid w:val="007D39A9"/>
    <w:rsid w:val="007D5DE0"/>
    <w:rsid w:val="007E6F16"/>
    <w:rsid w:val="008173AD"/>
    <w:rsid w:val="0083060D"/>
    <w:rsid w:val="00845E81"/>
    <w:rsid w:val="00846DBC"/>
    <w:rsid w:val="00850390"/>
    <w:rsid w:val="00853410"/>
    <w:rsid w:val="00856B36"/>
    <w:rsid w:val="00865A37"/>
    <w:rsid w:val="00867A2A"/>
    <w:rsid w:val="00870FDD"/>
    <w:rsid w:val="008750EB"/>
    <w:rsid w:val="008C469A"/>
    <w:rsid w:val="008D6288"/>
    <w:rsid w:val="008F3A97"/>
    <w:rsid w:val="00931E55"/>
    <w:rsid w:val="00941158"/>
    <w:rsid w:val="00946668"/>
    <w:rsid w:val="00983593"/>
    <w:rsid w:val="00985168"/>
    <w:rsid w:val="009A53C6"/>
    <w:rsid w:val="009B640C"/>
    <w:rsid w:val="009C671D"/>
    <w:rsid w:val="009C7210"/>
    <w:rsid w:val="009D382C"/>
    <w:rsid w:val="009D6EF4"/>
    <w:rsid w:val="00A03342"/>
    <w:rsid w:val="00A06699"/>
    <w:rsid w:val="00A2447A"/>
    <w:rsid w:val="00A25871"/>
    <w:rsid w:val="00A3099B"/>
    <w:rsid w:val="00A32510"/>
    <w:rsid w:val="00A508D3"/>
    <w:rsid w:val="00A67214"/>
    <w:rsid w:val="00A72369"/>
    <w:rsid w:val="00A7283B"/>
    <w:rsid w:val="00A82284"/>
    <w:rsid w:val="00AA2EA4"/>
    <w:rsid w:val="00AE5439"/>
    <w:rsid w:val="00AF36BE"/>
    <w:rsid w:val="00B06C6F"/>
    <w:rsid w:val="00B112D1"/>
    <w:rsid w:val="00B119E3"/>
    <w:rsid w:val="00B37BF2"/>
    <w:rsid w:val="00B44FBC"/>
    <w:rsid w:val="00B51564"/>
    <w:rsid w:val="00B652C1"/>
    <w:rsid w:val="00B75F39"/>
    <w:rsid w:val="00B9433E"/>
    <w:rsid w:val="00BC4F29"/>
    <w:rsid w:val="00BC6EEE"/>
    <w:rsid w:val="00BD5282"/>
    <w:rsid w:val="00BE0E31"/>
    <w:rsid w:val="00BE36AD"/>
    <w:rsid w:val="00C0302E"/>
    <w:rsid w:val="00C10694"/>
    <w:rsid w:val="00C91F0E"/>
    <w:rsid w:val="00CA5F45"/>
    <w:rsid w:val="00CB1098"/>
    <w:rsid w:val="00CB1D2F"/>
    <w:rsid w:val="00CD289A"/>
    <w:rsid w:val="00CE17B9"/>
    <w:rsid w:val="00CE2A98"/>
    <w:rsid w:val="00CE6778"/>
    <w:rsid w:val="00D02C80"/>
    <w:rsid w:val="00D11A87"/>
    <w:rsid w:val="00D31B5E"/>
    <w:rsid w:val="00D33228"/>
    <w:rsid w:val="00D3466E"/>
    <w:rsid w:val="00D50D13"/>
    <w:rsid w:val="00DA0607"/>
    <w:rsid w:val="00DC332B"/>
    <w:rsid w:val="00DD5BA5"/>
    <w:rsid w:val="00E046A8"/>
    <w:rsid w:val="00E10059"/>
    <w:rsid w:val="00E27CE3"/>
    <w:rsid w:val="00E27DAC"/>
    <w:rsid w:val="00E30925"/>
    <w:rsid w:val="00E32365"/>
    <w:rsid w:val="00E3299A"/>
    <w:rsid w:val="00E40F1A"/>
    <w:rsid w:val="00E576F5"/>
    <w:rsid w:val="00E60CD5"/>
    <w:rsid w:val="00E73781"/>
    <w:rsid w:val="00E74988"/>
    <w:rsid w:val="00EA26A3"/>
    <w:rsid w:val="00EB217C"/>
    <w:rsid w:val="00EC49D4"/>
    <w:rsid w:val="00ED4738"/>
    <w:rsid w:val="00EE197E"/>
    <w:rsid w:val="00EE49B9"/>
    <w:rsid w:val="00EE645A"/>
    <w:rsid w:val="00F12CDF"/>
    <w:rsid w:val="00F13D79"/>
    <w:rsid w:val="00F375F8"/>
    <w:rsid w:val="00F535E6"/>
    <w:rsid w:val="00F544B1"/>
    <w:rsid w:val="00F604D9"/>
    <w:rsid w:val="00F62558"/>
    <w:rsid w:val="00F64884"/>
    <w:rsid w:val="00F741E5"/>
    <w:rsid w:val="00F90C48"/>
    <w:rsid w:val="00F97555"/>
    <w:rsid w:val="00FB0871"/>
    <w:rsid w:val="00FB1A41"/>
    <w:rsid w:val="00FC61DE"/>
    <w:rsid w:val="00FD25B1"/>
    <w:rsid w:val="00FD4556"/>
    <w:rsid w:val="1A07055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EF345"/>
  <w15:chartTrackingRefBased/>
  <w15:docId w15:val="{1C3C7CA2-A03D-4ABC-A8B8-E9436872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1888"/>
    <w:pPr>
      <w:spacing w:after="0" w:line="240" w:lineRule="auto"/>
    </w:pPr>
  </w:style>
  <w:style w:type="table" w:customStyle="1" w:styleId="2">
    <w:name w:val="2"/>
    <w:basedOn w:val="TableNormal"/>
    <w:rsid w:val="00170F93"/>
    <w:rPr>
      <w:rFonts w:ascii="Calibri" w:eastAsia="Calibri" w:hAnsi="Calibri" w:cs="Calibri"/>
      <w:lang w:val="en-SG"/>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170F93"/>
    <w:rPr>
      <w:rFonts w:ascii="Calibri" w:eastAsia="Calibri" w:hAnsi="Calibri" w:cs="Calibri"/>
      <w:lang w:val="en-SG"/>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D5DE0"/>
    <w:pPr>
      <w:ind w:left="720"/>
      <w:contextualSpacing/>
    </w:pPr>
  </w:style>
  <w:style w:type="character" w:styleId="Hyperlink">
    <w:name w:val="Hyperlink"/>
    <w:basedOn w:val="DefaultParagraphFont"/>
    <w:uiPriority w:val="99"/>
    <w:unhideWhenUsed/>
    <w:rsid w:val="007912B6"/>
    <w:rPr>
      <w:color w:val="0563C1" w:themeColor="hyperlink"/>
      <w:u w:val="single"/>
    </w:rPr>
  </w:style>
  <w:style w:type="character" w:styleId="UnresolvedMention">
    <w:name w:val="Unresolved Mention"/>
    <w:basedOn w:val="DefaultParagraphFont"/>
    <w:uiPriority w:val="99"/>
    <w:semiHidden/>
    <w:unhideWhenUsed/>
    <w:rsid w:val="007912B6"/>
    <w:rPr>
      <w:color w:val="605E5C"/>
      <w:shd w:val="clear" w:color="auto" w:fill="E1DFDD"/>
    </w:rPr>
  </w:style>
  <w:style w:type="paragraph" w:styleId="BalloonText">
    <w:name w:val="Balloon Text"/>
    <w:basedOn w:val="Normal"/>
    <w:link w:val="BalloonTextChar"/>
    <w:uiPriority w:val="99"/>
    <w:semiHidden/>
    <w:unhideWhenUsed/>
    <w:rsid w:val="001D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66"/>
    <w:rPr>
      <w:rFonts w:ascii="Segoe UI" w:hAnsi="Segoe UI" w:cs="Segoe UI"/>
      <w:sz w:val="18"/>
      <w:szCs w:val="18"/>
    </w:rPr>
  </w:style>
  <w:style w:type="paragraph" w:customStyle="1" w:styleId="Default">
    <w:name w:val="Default"/>
    <w:rsid w:val="00D50D13"/>
    <w:pPr>
      <w:autoSpaceDE w:val="0"/>
      <w:autoSpaceDN w:val="0"/>
      <w:adjustRightInd w:val="0"/>
      <w:spacing w:after="0" w:line="240" w:lineRule="auto"/>
    </w:pPr>
    <w:rPr>
      <w:rFonts w:ascii="Arial" w:hAnsi="Arial" w:cs="Arial"/>
      <w:color w:val="000000"/>
      <w:sz w:val="24"/>
      <w:szCs w:val="24"/>
      <w:lang w:val="en-MY"/>
    </w:rPr>
  </w:style>
  <w:style w:type="character" w:styleId="FollowedHyperlink">
    <w:name w:val="FollowedHyperlink"/>
    <w:basedOn w:val="DefaultParagraphFont"/>
    <w:uiPriority w:val="99"/>
    <w:semiHidden/>
    <w:unhideWhenUsed/>
    <w:rsid w:val="00290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6D7C-CE3B-4045-9F64-3E280ECE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6851</dc:creator>
  <cp:keywords/>
  <dc:description/>
  <cp:lastModifiedBy>TAC Singapore Malaysia</cp:lastModifiedBy>
  <cp:revision>10</cp:revision>
  <cp:lastPrinted>2022-11-14T01:09:00Z</cp:lastPrinted>
  <dcterms:created xsi:type="dcterms:W3CDTF">2022-10-05T06:39:00Z</dcterms:created>
  <dcterms:modified xsi:type="dcterms:W3CDTF">2022-11-15T03:47:00Z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189c2a5bed8ff7051fde731e2c86ddabf82be7c3e8e01f1636d2a1ef440d5911</vt:lpwstr>
  </property>
</Properties>
</file>